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F1067A" w:rsidRDefault="00F1067A" w:rsidP="00F106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067A">
        <w:rPr>
          <w:rFonts w:ascii="Times New Roman" w:eastAsia="Times New Roman" w:hAnsi="Times New Roman" w:cs="Times New Roman"/>
          <w:b/>
          <w:u w:val="single"/>
        </w:rPr>
        <w:t>ΠΑΡΑΡΤΗΜΑ Β</w:t>
      </w:r>
    </w:p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067A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F1067A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F1067A" w:rsidTr="00236536">
        <w:trPr>
          <w:trHeight w:val="75"/>
        </w:trPr>
        <w:tc>
          <w:tcPr>
            <w:tcW w:w="5325" w:type="dxa"/>
            <w:hideMark/>
          </w:tcPr>
          <w:p w:rsidR="00F1067A" w:rsidRPr="00F1067A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lang w:eastAsia="el-GR"/>
              </w:rPr>
              <w:t>ΕΛΛΗΝΙΚΗ ΔΗΜΟΚΡΑΤΙΑ</w:t>
            </w:r>
          </w:p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F1067A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Παροχή υπηρεσιών έκδοσης πιστοποιητικού ενεργειακής απόδοσης  του κτιρίου Οικονομικών Επιστημών του Πανεπιστημίου Πατρών</w:t>
            </w:r>
          </w:p>
        </w:tc>
      </w:tr>
      <w:tr w:rsidR="00F1067A" w:rsidRPr="00F1067A" w:rsidTr="00236536">
        <w:tc>
          <w:tcPr>
            <w:tcW w:w="5325" w:type="dxa"/>
            <w:hideMark/>
          </w:tcPr>
          <w:p w:rsidR="00F1067A" w:rsidRPr="00F1067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ΓΕΝΙΚΗ Δ/ΝΣΗ </w:t>
            </w:r>
          </w:p>
          <w:p w:rsidR="00F1067A" w:rsidRPr="00F1067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ΤΕΧΝΙΚΩΝ ΥΠΗΡΕΣΙΩΝ</w:t>
            </w:r>
          </w:p>
          <w:p w:rsidR="00F1067A" w:rsidRPr="00F1067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ΤΕΧΝΟΛΟΓΙΩΝ ΠΛΗΡΟΦΟΡΙΚΗΣ </w:t>
            </w:r>
          </w:p>
          <w:p w:rsidR="00F1067A" w:rsidRPr="00F1067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&amp; ΕΠΙΚΟΙΝΩΝΙΩΝ</w:t>
            </w:r>
            <w:r w:rsidRPr="00F10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1067A" w:rsidRPr="00F1067A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Διεύθυνση Μελετών και Εκτέλεσης Έργων </w:t>
            </w:r>
          </w:p>
          <w:p w:rsidR="00F1067A" w:rsidRPr="00F1067A" w:rsidRDefault="00F1067A" w:rsidP="00F106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Τμήμα</w:t>
            </w:r>
            <w:proofErr w:type="spellEnd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Μελετων</w:t>
            </w:r>
            <w:proofErr w:type="spellEnd"/>
          </w:p>
        </w:tc>
        <w:tc>
          <w:tcPr>
            <w:tcW w:w="4456" w:type="dxa"/>
            <w:hideMark/>
          </w:tcPr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06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ΤΟΠΟΣ:  ΠΑΝ/ΛΗ  ΠΑΤΡΩΝ</w:t>
            </w:r>
          </w:p>
        </w:tc>
      </w:tr>
      <w:tr w:rsidR="00F1067A" w:rsidRPr="00F1067A" w:rsidTr="00236536">
        <w:trPr>
          <w:trHeight w:val="70"/>
        </w:trPr>
        <w:tc>
          <w:tcPr>
            <w:tcW w:w="5325" w:type="dxa"/>
          </w:tcPr>
          <w:p w:rsidR="00F1067A" w:rsidRPr="00F1067A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6" w:type="dxa"/>
          </w:tcPr>
          <w:p w:rsidR="00F1067A" w:rsidRPr="00F1067A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067A" w:rsidRPr="00F1067A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val="en-US" w:eastAsia="el-GR"/>
        </w:rPr>
      </w:pPr>
      <w:r w:rsidRPr="00F1067A">
        <w:rPr>
          <w:rFonts w:ascii="Times New Roman" w:eastAsia="Times New Roman" w:hAnsi="Times New Roman" w:cs="Times New Roman"/>
          <w:b/>
          <w:lang w:val="en-US" w:eastAsia="el-GR"/>
        </w:rPr>
        <w:t>ΕΝΤΥΠΟ ΟΙΚΟΝΟΜΙΚΗΣ ΠΡΟΣΦΟΡΑΣ</w:t>
      </w:r>
    </w:p>
    <w:p w:rsidR="00F1067A" w:rsidRPr="00F1067A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F1067A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F1067A" w:rsidRDefault="00F1067A" w:rsidP="00F1067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1067A">
        <w:rPr>
          <w:rFonts w:ascii="Times New Roman" w:eastAsia="Times New Roman" w:hAnsi="Times New Roman" w:cs="Times New Roman"/>
          <w:lang w:val="en-US"/>
        </w:rPr>
        <w:t>Του</w:t>
      </w:r>
      <w:proofErr w:type="spellEnd"/>
      <w:r w:rsidRPr="00F1067A">
        <w:rPr>
          <w:rFonts w:ascii="Times New Roman" w:eastAsia="Times New Roman" w:hAnsi="Times New Roman" w:cs="Times New Roman"/>
          <w:lang w:val="en-US"/>
        </w:rPr>
        <w:t>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………………………………………………………………………..…</w:t>
      </w:r>
    </w:p>
    <w:p w:rsidR="00F1067A" w:rsidRPr="00F1067A" w:rsidRDefault="00F1067A" w:rsidP="00F1067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…………….……………………...….. </w:t>
      </w:r>
      <w:proofErr w:type="spellStart"/>
      <w:r w:rsidRPr="00F1067A">
        <w:rPr>
          <w:rFonts w:ascii="Times New Roman" w:eastAsia="Times New Roman" w:hAnsi="Times New Roman" w:cs="Times New Roman"/>
        </w:rPr>
        <w:t>αριθμ</w:t>
      </w:r>
      <w:proofErr w:type="spellEnd"/>
      <w:r w:rsidRPr="00F1067A">
        <w:rPr>
          <w:rFonts w:ascii="Times New Roman" w:eastAsia="Times New Roman" w:hAnsi="Times New Roman" w:cs="Times New Roman"/>
        </w:rPr>
        <w:t xml:space="preserve">. …….…..,  </w:t>
      </w:r>
      <w:proofErr w:type="spellStart"/>
      <w:r w:rsidRPr="00F1067A">
        <w:rPr>
          <w:rFonts w:ascii="Times New Roman" w:eastAsia="Times New Roman" w:hAnsi="Times New Roman" w:cs="Times New Roman"/>
        </w:rPr>
        <w:t>Αριθμ</w:t>
      </w:r>
      <w:proofErr w:type="spellEnd"/>
      <w:r w:rsidRPr="00F1067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1067A">
        <w:rPr>
          <w:rFonts w:ascii="Times New Roman" w:eastAsia="Times New Roman" w:hAnsi="Times New Roman" w:cs="Times New Roman"/>
        </w:rPr>
        <w:t>Τηλ</w:t>
      </w:r>
      <w:proofErr w:type="spellEnd"/>
      <w:r w:rsidRPr="00F1067A">
        <w:rPr>
          <w:rFonts w:ascii="Times New Roman" w:eastAsia="Times New Roman" w:hAnsi="Times New Roman" w:cs="Times New Roman"/>
        </w:rPr>
        <w:t>. ……………………………………….</w:t>
      </w:r>
    </w:p>
    <w:p w:rsidR="00F1067A" w:rsidRPr="00F1067A" w:rsidRDefault="00F1067A" w:rsidP="00F1067A">
      <w:pPr>
        <w:spacing w:after="0" w:line="240" w:lineRule="auto"/>
        <w:jc w:val="both"/>
        <w:rPr>
          <w:rFonts w:ascii="Times New Roman" w:eastAsia="PMingLiU" w:hAnsi="Times New Roman" w:cs="Times New Roman"/>
        </w:rPr>
      </w:pPr>
      <w:r w:rsidRPr="00F1067A">
        <w:rPr>
          <w:rFonts w:ascii="Times New Roman" w:eastAsia="PMingLiU" w:hAnsi="Times New Roman" w:cs="Times New Roman"/>
        </w:rPr>
        <w:t xml:space="preserve">Οι τιμές της παρούσης προσφοράς αφορούν στην παροχή των υπηρεσιών έκδοσης </w:t>
      </w:r>
      <w:r w:rsidRPr="00F1067A">
        <w:rPr>
          <w:rFonts w:ascii="Times New Roman" w:eastAsia="Times New Roman" w:hAnsi="Times New Roman" w:cs="Times New Roman"/>
          <w:b/>
        </w:rPr>
        <w:t>πιστοποιητικού ενεργειακής απόδοσης  του κτιρίου Οικονομικών Επιστημών</w:t>
      </w:r>
      <w:r w:rsidRPr="00F1067A">
        <w:rPr>
          <w:rFonts w:ascii="Times New Roman" w:eastAsia="Times New Roman" w:hAnsi="Times New Roman" w:cs="Times New Roman"/>
        </w:rPr>
        <w:t xml:space="preserve"> του Πανεπιστημίου Πατρών.</w:t>
      </w:r>
      <w:r w:rsidRPr="00F1067A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8939" w:type="dxa"/>
        <w:tblInd w:w="-5" w:type="dxa"/>
        <w:tblLook w:val="04A0"/>
      </w:tblPr>
      <w:tblGrid>
        <w:gridCol w:w="877"/>
        <w:gridCol w:w="2880"/>
        <w:gridCol w:w="1166"/>
        <w:gridCol w:w="1984"/>
        <w:gridCol w:w="2032"/>
      </w:tblGrid>
      <w:tr w:rsidR="00F1067A" w:rsidRPr="00F1067A" w:rsidTr="00F1067A">
        <w:trPr>
          <w:trHeight w:val="5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F1067A" w:rsidRPr="00F1067A" w:rsidRDefault="00F1067A" w:rsidP="00F1067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067A" w:rsidRPr="00F1067A" w:rsidRDefault="00F1067A" w:rsidP="00F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067A" w:rsidRPr="00F1067A" w:rsidRDefault="00F1067A" w:rsidP="00F1067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Αρχική Τιμή Μονάδας   Χωρίς ΦΠΑ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F1067A" w:rsidRPr="00F1067A" w:rsidRDefault="00F1067A" w:rsidP="00F1067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Συνολική</w:t>
            </w:r>
            <w:proofErr w:type="spellEnd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Αξία</w:t>
            </w:r>
            <w:proofErr w:type="spellEnd"/>
          </w:p>
          <w:p w:rsidR="00F1067A" w:rsidRPr="00F1067A" w:rsidRDefault="00F1067A" w:rsidP="00F1067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Χωρίς</w:t>
            </w:r>
            <w:proofErr w:type="spellEnd"/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ΦΠΑ</w:t>
            </w:r>
          </w:p>
        </w:tc>
      </w:tr>
      <w:tr w:rsidR="00F1067A" w:rsidRPr="00F1067A" w:rsidTr="00F1067A">
        <w:trPr>
          <w:trHeight w:val="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A" w:rsidRPr="00F1067A" w:rsidRDefault="00F1067A" w:rsidP="00F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Παροχή υπηρεσιών έκδοσης πιστοποιητικού ενεργειακής απόδοσης  των κτιρίων Οικονομικών Επιστημών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1067A" w:rsidRPr="00F1067A" w:rsidTr="00F1067A">
        <w:trPr>
          <w:trHeight w:val="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Σύνολο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067A" w:rsidRPr="00F1067A" w:rsidTr="00F1067A">
        <w:trPr>
          <w:trHeight w:val="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ΦΠΑ 24%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067A" w:rsidRPr="00F1067A" w:rsidTr="00F1067A">
        <w:trPr>
          <w:trHeight w:val="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Γενικό σύνολο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067A" w:rsidRPr="00F1067A" w:rsidTr="00F1067A">
        <w:trPr>
          <w:trHeight w:val="284"/>
        </w:trPr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ΣΥΝΟΛΟ (</w:t>
            </w:r>
            <w:proofErr w:type="spellStart"/>
            <w:r w:rsidRPr="00F10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Ολογράφως</w:t>
            </w:r>
            <w:proofErr w:type="spellEnd"/>
            <w:r w:rsidRPr="00F10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):</w:t>
            </w:r>
          </w:p>
          <w:p w:rsidR="00F1067A" w:rsidRPr="00F1067A" w:rsidRDefault="00F1067A" w:rsidP="00F1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067A" w:rsidRPr="00F1067A" w:rsidRDefault="00F1067A" w:rsidP="00F1067A">
      <w:pPr>
        <w:tabs>
          <w:tab w:val="left" w:pos="1980"/>
        </w:tabs>
        <w:spacing w:after="120" w:line="240" w:lineRule="auto"/>
        <w:ind w:left="1979" w:hanging="1980"/>
        <w:jc w:val="both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 xml:space="preserve">Παρατηρήσεις: </w:t>
      </w:r>
      <w:r w:rsidRPr="00F1067A">
        <w:rPr>
          <w:rFonts w:ascii="Times New Roman" w:eastAsia="Times New Roman" w:hAnsi="Times New Roman" w:cs="Times New Roman"/>
        </w:rPr>
        <w:tab/>
        <w:t>1. Η προσφορά ισχύει για εξήντα (60) ημερολογιακές ημέρες.</w:t>
      </w:r>
    </w:p>
    <w:p w:rsidR="00F1067A" w:rsidRPr="00F1067A" w:rsidRDefault="00F1067A" w:rsidP="00F1067A">
      <w:pPr>
        <w:tabs>
          <w:tab w:val="left" w:pos="1980"/>
        </w:tabs>
        <w:spacing w:after="120" w:line="240" w:lineRule="auto"/>
        <w:ind w:left="1979"/>
        <w:jc w:val="both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>2. Στις τιμές αυτές περιλαμβάνονται παντός είδους κρατήσεις που βαρύνουν τον ανάδοχο, πλην Φ.Π.Α.</w:t>
      </w:r>
    </w:p>
    <w:p w:rsidR="00F1067A" w:rsidRPr="00F1067A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F1067A" w:rsidRPr="00F1067A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>Πάτρα      /    /2021</w:t>
      </w:r>
    </w:p>
    <w:p w:rsidR="00F1067A" w:rsidRDefault="00F1067A" w:rsidP="00F1067A">
      <w:pPr>
        <w:tabs>
          <w:tab w:val="left" w:pos="4536"/>
        </w:tabs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</w:p>
    <w:p w:rsidR="00F1067A" w:rsidRPr="00F1067A" w:rsidRDefault="00F1067A" w:rsidP="00F1067A">
      <w:pPr>
        <w:tabs>
          <w:tab w:val="left" w:pos="4536"/>
        </w:tabs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</w:p>
    <w:p w:rsidR="00F1067A" w:rsidRPr="00F1067A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F1067A">
        <w:rPr>
          <w:rFonts w:ascii="Times New Roman" w:eastAsia="Times New Roman" w:hAnsi="Times New Roman" w:cs="Times New Roman"/>
        </w:rPr>
        <w:t>Ο Προσφέρων</w:t>
      </w:r>
    </w:p>
    <w:p w:rsidR="00391221" w:rsidRPr="00F1067A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F1067A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F1067A" w:rsidSect="00391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67A"/>
    <w:rsid w:val="00391221"/>
    <w:rsid w:val="00F1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2021-05-25T06:23:00Z</dcterms:created>
  <dcterms:modified xsi:type="dcterms:W3CDTF">2021-05-25T06:27:00Z</dcterms:modified>
</cp:coreProperties>
</file>