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486CB6">
      <w:pPr>
        <w:pStyle w:val="a3"/>
        <w:spacing w:before="0"/>
        <w:ind w:left="114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C34609" w:rsidRDefault="00486CB6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486CB6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C34609" w:rsidRDefault="00486CB6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5456A9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>
          <w:rPr>
            <w:rFonts w:ascii="Microsoft Sans Serif"/>
            <w:u w:val="single"/>
          </w:rPr>
          <w:t>http://www.promitheus.gov.gr/</w:t>
        </w:r>
      </w:hyperlink>
      <w:r w:rsidR="00486CB6">
        <w:rPr>
          <w:rFonts w:ascii="Microsoft Sans Serif"/>
          <w:spacing w:val="1"/>
        </w:rPr>
        <w:t xml:space="preserve"> </w:t>
      </w:r>
    </w:p>
    <w:p w:rsidR="00C34609" w:rsidRDefault="00706A62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>
        <w:rPr>
          <w:rFonts w:ascii="Microsoft Sans Serif"/>
        </w:rPr>
        <w:t>[</w:t>
      </w:r>
      <w:r w:rsidR="005456A9" w:rsidRPr="005456A9">
        <w:rPr>
          <w:rFonts w:ascii="Microsoft Sans Serif"/>
        </w:rPr>
        <w:t>21PROC009358498</w:t>
      </w:r>
      <w:r>
        <w:rPr>
          <w:rFonts w:ascii="Microsoft Sans Serif"/>
        </w:rPr>
        <w:t>]</w:t>
      </w: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 xml:space="preserve">. </w:t>
      </w:r>
      <w:proofErr w:type="spellStart"/>
      <w:r>
        <w:rPr>
          <w:b/>
          <w:w w:val="95"/>
          <w:sz w:val="21"/>
        </w:rPr>
        <w:t>κωδ</w:t>
      </w:r>
      <w:proofErr w:type="spellEnd"/>
      <w:r>
        <w:rPr>
          <w:b/>
          <w:w w:val="95"/>
          <w:sz w:val="21"/>
        </w:rPr>
        <w:t>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ΠΑΝΑΓΙΩΤΗΣ ΓΕΩΡΓΙΟΥ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2610969035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</w:t>
      </w:r>
      <w:proofErr w:type="spellEnd"/>
      <w:r>
        <w:rPr>
          <w:b/>
          <w:sz w:val="21"/>
        </w:rPr>
        <w:t>.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z w:val="21"/>
        </w:rPr>
        <w:t>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pgeorg@upatras.gr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C34609" w:rsidRDefault="00486CB6">
      <w:pPr>
        <w:pStyle w:val="a3"/>
        <w:spacing w:before="77" w:line="380" w:lineRule="atLeast"/>
        <w:ind w:left="924" w:right="3676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:rsidR="00C34609" w:rsidRDefault="005456A9" w:rsidP="00794986">
      <w:pPr>
        <w:spacing w:before="57" w:line="297" w:lineRule="auto"/>
        <w:ind w:left="924" w:right="-1140"/>
        <w:rPr>
          <w:rFonts w:ascii="Microsoft Sans Serif" w:hAnsi="Microsoft Sans Serif"/>
          <w:sz w:val="21"/>
        </w:rPr>
      </w:pPr>
      <w:r w:rsidRPr="00326B74">
        <w:rPr>
          <w:rFonts w:ascii="Cambria" w:eastAsia="Calibri" w:hAnsi="Cambria"/>
          <w:b/>
        </w:rPr>
        <w:t>ΕΝΕΡΓΕΙΑΚΉ ΑΝΑΒΑΘΜΙΣΗ ΤΟΥ ΚΛΕΙΣΤΟΥ ΓΥΜΝΑΣΤΗΡΙΟΥ ΤΟΥ ΠΑΝΕΠΙΣΤΗΜΙΟΥ ΠΑΤΡΩΝ</w:t>
      </w: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C34609" w:rsidRDefault="005456A9" w:rsidP="00794986">
      <w:pPr>
        <w:spacing w:before="56" w:line="297" w:lineRule="auto"/>
        <w:ind w:left="924" w:right="175"/>
        <w:rPr>
          <w:rFonts w:ascii="Microsoft Sans Serif" w:hAnsi="Microsoft Sans Serif"/>
          <w:sz w:val="21"/>
        </w:rPr>
      </w:pPr>
      <w:r w:rsidRPr="005456A9">
        <w:rPr>
          <w:rFonts w:ascii="Microsoft Sans Serif" w:hAnsi="Microsoft Sans Serif"/>
          <w:sz w:val="21"/>
        </w:rPr>
        <w:t>Το έργο αφορά σε παρεμβάσεις βελτίωσης της ενεργειακής συμπεριφοράς του Κλειστού Γυμναστηρίου του Πανεπιστημίου Πατρών</w:t>
      </w:r>
      <w:r w:rsidR="00486CB6">
        <w:rPr>
          <w:rFonts w:ascii="Microsoft Sans Serif" w:hAnsi="Microsoft Sans Serif"/>
          <w:sz w:val="21"/>
        </w:rPr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E44</w:t>
      </w:r>
      <w:r w:rsidR="005456A9">
        <w:rPr>
          <w:rFonts w:ascii="Microsoft Sans Serif" w:hAnsi="Microsoft Sans Serif"/>
          <w:sz w:val="21"/>
        </w:rPr>
        <w:t>9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κατ</w:t>
      </w:r>
      <w:proofErr w:type="spellEnd"/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proofErr w:type="spellStart"/>
      <w:r>
        <w:rPr>
          <w:w w:val="95"/>
        </w:rPr>
        <w:t>Ταχ</w:t>
      </w:r>
      <w:proofErr w:type="spellEnd"/>
      <w:r>
        <w:rPr>
          <w:w w:val="95"/>
        </w:rPr>
        <w:t>.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κωδ</w:t>
      </w:r>
      <w:proofErr w:type="spellEnd"/>
      <w:r>
        <w:rPr>
          <w:w w:val="95"/>
        </w:rPr>
        <w:t>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proofErr w:type="spellStart"/>
      <w:r>
        <w:t>Ηλ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proofErr w:type="spellStart"/>
      <w:r>
        <w:rPr>
          <w:rFonts w:ascii="Microsoft Sans Serif" w:hAnsi="Microsoft Sans Serif"/>
          <w:sz w:val="21"/>
        </w:rPr>
        <w:t>προκύπτουσα</w:t>
      </w:r>
      <w:proofErr w:type="spellEnd"/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sz w:val="21"/>
        </w:rPr>
        <w:t>Tελεί</w:t>
      </w:r>
      <w:proofErr w:type="spellEnd"/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Καταλληλότητα</w:t>
      </w:r>
      <w:proofErr w:type="spellEnd"/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</w:t>
      </w:r>
      <w:proofErr w:type="spellStart"/>
      <w:r>
        <w:rPr>
          <w:rFonts w:ascii="Microsoft Sans Serif" w:hAnsi="Microsoft Sans Serif"/>
          <w:sz w:val="21"/>
        </w:rPr>
        <w:t>ές</w:t>
      </w:r>
      <w:proofErr w:type="spellEnd"/>
      <w:r>
        <w:rPr>
          <w:rFonts w:ascii="Microsoft Sans Serif" w:hAnsi="Microsoft Sans Serif"/>
          <w:sz w:val="21"/>
        </w:rPr>
        <w:t>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486CB6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C34609" w:rsidRDefault="00486CB6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816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6A9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    <v:textbox inset="0,0,0,0">
                <w:txbxContent>
                  <w:p w:rsidR="00C34609" w:rsidRDefault="00486CB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6A9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9"/>
    <w:rsid w:val="00486CB6"/>
    <w:rsid w:val="004A3C1B"/>
    <w:rsid w:val="005456A9"/>
    <w:rsid w:val="00706A62"/>
    <w:rsid w:val="00794986"/>
    <w:rsid w:val="00C34609"/>
    <w:rsid w:val="00D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A1FC6"/>
  <w15:docId w15:val="{08AC93A2-6A84-48D1-93C7-DB208F9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georg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24</Pages>
  <Words>4550</Words>
  <Characters>24575</Characters>
  <Application>Microsoft Office Word</Application>
  <DocSecurity>0</DocSecurity>
  <Lines>204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Γεωργίου Παναγιώτης</cp:lastModifiedBy>
  <cp:revision>6</cp:revision>
  <dcterms:created xsi:type="dcterms:W3CDTF">2021-06-25T05:45:00Z</dcterms:created>
  <dcterms:modified xsi:type="dcterms:W3CDTF">2021-10-13T09:48:00Z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