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3"/>
        <w:gridCol w:w="2001"/>
        <w:gridCol w:w="4003"/>
      </w:tblGrid>
      <w:tr w:rsidR="00483493" w:rsidRPr="00483493" w:rsidTr="00DE2B9E">
        <w:trPr>
          <w:trHeight w:val="201"/>
        </w:trPr>
        <w:tc>
          <w:tcPr>
            <w:tcW w:w="3503" w:type="dxa"/>
          </w:tcPr>
          <w:p w:rsidR="00483493" w:rsidRPr="00483493" w:rsidRDefault="00E00D2E" w:rsidP="00E00D2E">
            <w:pPr>
              <w:spacing w:after="0" w:line="240" w:lineRule="auto"/>
              <w:rPr>
                <w:rFonts w:ascii="Tahoma" w:hAnsi="Tahoma" w:cs="Tahoma"/>
                <w:spacing w:val="80"/>
                <w:sz w:val="20"/>
                <w:szCs w:val="20"/>
              </w:rPr>
            </w:pPr>
            <w:r>
              <w:rPr>
                <w:rFonts w:ascii="Tahoma" w:hAnsi="Tahoma" w:cs="Tahoma"/>
                <w:spacing w:val="80"/>
                <w:sz w:val="20"/>
                <w:szCs w:val="20"/>
              </w:rPr>
              <w:t xml:space="preserve">ΕΛΛΗΝΙΚΗ ΔΗΜΟΚΡΑΤΙΑ </w:t>
            </w: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3493" w:rsidRPr="00483493" w:rsidTr="00DE2B9E">
        <w:trPr>
          <w:trHeight w:val="1841"/>
        </w:trPr>
        <w:tc>
          <w:tcPr>
            <w:tcW w:w="3503" w:type="dxa"/>
          </w:tcPr>
          <w:p w:rsidR="00483493" w:rsidRPr="00483493" w:rsidRDefault="00E00D2E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94E72BD">
                  <wp:extent cx="2219325" cy="865505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3" w:type="dxa"/>
          </w:tcPr>
          <w:p w:rsidR="00E00D2E" w:rsidRDefault="00E00D2E" w:rsidP="00124AB7">
            <w:pPr>
              <w:spacing w:before="360"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483493" w:rsidRPr="00FC55D4" w:rsidRDefault="00483493" w:rsidP="00124AB7">
            <w:pPr>
              <w:spacing w:before="36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sz w:val="18"/>
                <w:szCs w:val="18"/>
              </w:rPr>
              <w:t xml:space="preserve">ΓΕΝΙΚΗ ΔΙΕΥΘΥΝΣΗ ΔΙΟΙΚΗΤΙΚΩΝ </w:t>
            </w:r>
          </w:p>
          <w:p w:rsidR="00483493" w:rsidRPr="00FC55D4" w:rsidRDefault="00483493" w:rsidP="00124AB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sz w:val="18"/>
                <w:szCs w:val="18"/>
              </w:rPr>
              <w:t>ΚΑΙ ΟΙΚΟΝΟΜΙΚΩΝ ΥΠΗΡΕΣΙΩΝ</w:t>
            </w:r>
          </w:p>
          <w:p w:rsidR="00483493" w:rsidRPr="00FC55D4" w:rsidRDefault="00483493" w:rsidP="00124AB7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b/>
                <w:sz w:val="18"/>
                <w:szCs w:val="18"/>
              </w:rPr>
              <w:t>ΔΙΕΥΘΥΝΣΗ ΟΙΚΟΝΟΜΙΚΩΝ ΥΠΗΡΕΣΙΩΝ</w:t>
            </w:r>
          </w:p>
          <w:p w:rsidR="00483493" w:rsidRPr="00FC55D4" w:rsidRDefault="00483493" w:rsidP="00124AB7">
            <w:pPr>
              <w:pStyle w:val="1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sz w:val="18"/>
                <w:szCs w:val="18"/>
              </w:rPr>
              <w:t>ΤΜΗΜΑ  ΔΑΠΑΝΩΝ</w:t>
            </w:r>
          </w:p>
          <w:p w:rsidR="00483493" w:rsidRPr="002D185F" w:rsidRDefault="00483493" w:rsidP="00DE2B9E">
            <w:pPr>
              <w:spacing w:line="240" w:lineRule="auto"/>
              <w:ind w:right="54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83493" w:rsidRPr="00483493" w:rsidTr="00DE2B9E">
        <w:trPr>
          <w:trHeight w:val="48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3493" w:rsidRPr="00483493" w:rsidTr="00DE2B9E">
        <w:trPr>
          <w:trHeight w:val="55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3493" w:rsidRPr="00483493" w:rsidTr="00DE2B9E">
        <w:trPr>
          <w:trHeight w:val="48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83493" w:rsidRPr="00482A38" w:rsidRDefault="00483493" w:rsidP="002D185F">
      <w:pPr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482A38">
        <w:rPr>
          <w:rFonts w:ascii="Tahoma" w:hAnsi="Tahoma" w:cs="Tahoma"/>
          <w:b/>
          <w:sz w:val="20"/>
          <w:szCs w:val="20"/>
        </w:rPr>
        <w:t>ΑΠΟΖΗΜΙΩΣΗ ΟΔΟΙΠΟΡΙΚΩΝ</w:t>
      </w:r>
      <w:r w:rsidR="00C97E0C">
        <w:rPr>
          <w:rFonts w:ascii="Tahoma" w:hAnsi="Tahoma" w:cs="Tahoma"/>
          <w:b/>
          <w:sz w:val="20"/>
          <w:szCs w:val="20"/>
        </w:rPr>
        <w:t xml:space="preserve"> ΠΡΟΣΕΚΛΗΜΕΝΩΝ ΟΜΙΤΗΤΩΝ</w:t>
      </w:r>
      <w:r w:rsidR="00D2693E">
        <w:rPr>
          <w:rFonts w:ascii="Tahoma" w:hAnsi="Tahoma" w:cs="Tahoma"/>
          <w:b/>
          <w:sz w:val="20"/>
          <w:szCs w:val="20"/>
        </w:rPr>
        <w:t xml:space="preserve"> </w:t>
      </w:r>
    </w:p>
    <w:p w:rsidR="0069749B" w:rsidRDefault="00483493" w:rsidP="00483493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482A38">
        <w:rPr>
          <w:rFonts w:ascii="Tahoma" w:hAnsi="Tahoma" w:cs="Tahoma"/>
          <w:b/>
          <w:sz w:val="20"/>
          <w:szCs w:val="20"/>
          <w:u w:val="single"/>
        </w:rPr>
        <w:t>ΑΠΑΡΑΙΤΗΤΑ ΔΙΚΑΙΟΛΟΓΗΤΙΚΑ</w:t>
      </w:r>
      <w:r w:rsidR="00661390" w:rsidRPr="00026BFD">
        <w:rPr>
          <w:rFonts w:ascii="Tahoma" w:hAnsi="Tahoma" w:cs="Tahoma"/>
          <w:b/>
          <w:sz w:val="20"/>
          <w:szCs w:val="20"/>
          <w:u w:val="single"/>
        </w:rPr>
        <w:t>-</w:t>
      </w:r>
      <w:r w:rsidR="00661390">
        <w:rPr>
          <w:rFonts w:ascii="Tahoma" w:hAnsi="Tahoma" w:cs="Tahoma"/>
          <w:b/>
          <w:sz w:val="20"/>
          <w:szCs w:val="20"/>
          <w:u w:val="single"/>
        </w:rPr>
        <w:t>ΟΔΗΓΙΕΣ ΣΥΜΠΛΗΡΩΣΗΣ</w:t>
      </w:r>
    </w:p>
    <w:p w:rsidR="00F5485C" w:rsidRPr="00F5485C" w:rsidRDefault="00F5485C" w:rsidP="00F5485C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bookmarkStart w:id="0" w:name="_GoBack"/>
      <w:r w:rsidRPr="00F5485C">
        <w:rPr>
          <w:rFonts w:ascii="Tahoma" w:hAnsi="Tahoma" w:cs="Tahoma"/>
          <w:b/>
          <w:sz w:val="20"/>
          <w:szCs w:val="20"/>
        </w:rPr>
        <w:t xml:space="preserve">      </w:t>
      </w:r>
      <w:bookmarkEnd w:id="0"/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proofErr w:type="spellStart"/>
      <w:r w:rsidRPr="004055A3">
        <w:rPr>
          <w:rFonts w:ascii="Tahoma" w:hAnsi="Tahoma" w:cs="Tahoma"/>
          <w:b/>
          <w:sz w:val="20"/>
          <w:szCs w:val="20"/>
          <w:u w:val="single"/>
        </w:rPr>
        <w:t>Προαπαιτούμενο</w:t>
      </w:r>
      <w:proofErr w:type="spellEnd"/>
      <w:r w:rsidRPr="004055A3">
        <w:rPr>
          <w:rFonts w:ascii="Tahoma" w:hAnsi="Tahoma" w:cs="Tahoma"/>
          <w:b/>
          <w:sz w:val="20"/>
          <w:szCs w:val="20"/>
          <w:u w:val="single"/>
        </w:rPr>
        <w:t xml:space="preserve"> για την κάλυψη  οποιαδήποτε δαπάνης είναι η </w:t>
      </w:r>
      <w:r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 w:rsidRPr="00F5485C">
        <w:rPr>
          <w:rFonts w:ascii="Tahoma" w:hAnsi="Tahoma" w:cs="Tahoma"/>
          <w:b/>
          <w:sz w:val="20"/>
          <w:szCs w:val="20"/>
          <w:u w:val="single"/>
        </w:rPr>
        <w:t xml:space="preserve">έκδοση </w:t>
      </w:r>
      <w:r>
        <w:rPr>
          <w:rFonts w:ascii="Tahoma" w:hAnsi="Tahoma" w:cs="Tahoma"/>
          <w:b/>
          <w:sz w:val="20"/>
          <w:szCs w:val="20"/>
          <w:u w:val="single"/>
        </w:rPr>
        <w:t xml:space="preserve">   </w:t>
      </w:r>
    </w:p>
    <w:p w:rsidR="00F5485C" w:rsidRPr="00F5485C" w:rsidRDefault="00F5485C" w:rsidP="00F5485C">
      <w:pPr>
        <w:rPr>
          <w:rFonts w:ascii="Tahoma" w:hAnsi="Tahoma" w:cs="Tahoma"/>
          <w:b/>
          <w:sz w:val="20"/>
          <w:szCs w:val="20"/>
          <w:u w:val="single"/>
        </w:rPr>
      </w:pPr>
      <w:r w:rsidRPr="00F5485C">
        <w:rPr>
          <w:rFonts w:ascii="Tahoma" w:hAnsi="Tahoma" w:cs="Tahoma"/>
          <w:b/>
          <w:sz w:val="20"/>
          <w:szCs w:val="20"/>
        </w:rPr>
        <w:t xml:space="preserve">                 </w:t>
      </w:r>
      <w:r w:rsidRPr="00F5485C">
        <w:rPr>
          <w:rFonts w:ascii="Tahoma" w:hAnsi="Tahoma" w:cs="Tahoma"/>
          <w:b/>
          <w:sz w:val="20"/>
          <w:szCs w:val="20"/>
          <w:u w:val="single"/>
        </w:rPr>
        <w:t xml:space="preserve">Απόφασης 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F5485C">
        <w:rPr>
          <w:rFonts w:ascii="Tahoma" w:hAnsi="Tahoma" w:cs="Tahoma"/>
          <w:b/>
          <w:sz w:val="20"/>
          <w:szCs w:val="20"/>
          <w:u w:val="single"/>
        </w:rPr>
        <w:t>Ανάληψης Υποχρέωσης.</w:t>
      </w:r>
    </w:p>
    <w:p w:rsidR="00F5485C" w:rsidRPr="00661390" w:rsidRDefault="00F5485C" w:rsidP="00F5485C">
      <w:pPr>
        <w:ind w:left="709" w:hanging="567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  </w:t>
      </w:r>
    </w:p>
    <w:p w:rsidR="00483493" w:rsidRPr="00483493" w:rsidRDefault="00483493" w:rsidP="00483493">
      <w:pPr>
        <w:pStyle w:val="a3"/>
        <w:numPr>
          <w:ilvl w:val="0"/>
          <w:numId w:val="1"/>
        </w:numPr>
        <w:spacing w:line="360" w:lineRule="auto"/>
        <w:ind w:left="1077" w:hanging="357"/>
        <w:jc w:val="both"/>
        <w:rPr>
          <w:rFonts w:ascii="Tahoma" w:hAnsi="Tahoma" w:cs="Tahoma"/>
        </w:rPr>
      </w:pPr>
      <w:r w:rsidRPr="00483493">
        <w:rPr>
          <w:rFonts w:ascii="Tahoma" w:hAnsi="Tahoma" w:cs="Tahoma"/>
        </w:rPr>
        <w:t>Αίτηση</w:t>
      </w:r>
      <w:r w:rsidR="00845028">
        <w:rPr>
          <w:rFonts w:ascii="Tahoma" w:hAnsi="Tahoma" w:cs="Tahoma"/>
        </w:rPr>
        <w:t xml:space="preserve"> (</w:t>
      </w:r>
      <w:r w:rsidR="00026BFD">
        <w:rPr>
          <w:rFonts w:ascii="Tahoma" w:hAnsi="Tahoma" w:cs="Tahoma"/>
        </w:rPr>
        <w:t>ο ενδιαφερόμενος συ</w:t>
      </w:r>
      <w:r w:rsidR="00845028">
        <w:rPr>
          <w:rFonts w:ascii="Tahoma" w:hAnsi="Tahoma" w:cs="Tahoma"/>
        </w:rPr>
        <w:t>μπληρών</w:t>
      </w:r>
      <w:r w:rsidR="00026BFD">
        <w:rPr>
          <w:rFonts w:ascii="Tahoma" w:hAnsi="Tahoma" w:cs="Tahoma"/>
        </w:rPr>
        <w:t xml:space="preserve">ει </w:t>
      </w:r>
      <w:r w:rsidR="00845028">
        <w:rPr>
          <w:rFonts w:ascii="Tahoma" w:hAnsi="Tahoma" w:cs="Tahoma"/>
        </w:rPr>
        <w:t>και υπογράφε</w:t>
      </w:r>
      <w:r w:rsidR="00026BFD">
        <w:rPr>
          <w:rFonts w:ascii="Tahoma" w:hAnsi="Tahoma" w:cs="Tahoma"/>
        </w:rPr>
        <w:t xml:space="preserve">ι </w:t>
      </w:r>
      <w:r w:rsidR="00845028">
        <w:rPr>
          <w:rFonts w:ascii="Tahoma" w:hAnsi="Tahoma" w:cs="Tahoma"/>
        </w:rPr>
        <w:t>το επισυναπτόμενο έγγραφο).</w:t>
      </w:r>
      <w:r w:rsidRPr="00483493">
        <w:rPr>
          <w:rFonts w:ascii="Tahoma" w:hAnsi="Tahoma" w:cs="Tahoma"/>
        </w:rPr>
        <w:t xml:space="preserve"> </w:t>
      </w:r>
    </w:p>
    <w:p w:rsidR="00483493" w:rsidRDefault="00483493" w:rsidP="00483493">
      <w:pPr>
        <w:pStyle w:val="a3"/>
        <w:numPr>
          <w:ilvl w:val="0"/>
          <w:numId w:val="1"/>
        </w:numPr>
        <w:spacing w:line="360" w:lineRule="auto"/>
        <w:ind w:left="1077" w:hanging="357"/>
        <w:jc w:val="both"/>
        <w:rPr>
          <w:rFonts w:ascii="Tahoma" w:hAnsi="Tahoma" w:cs="Tahoma"/>
        </w:rPr>
      </w:pPr>
      <w:r w:rsidRPr="00483493">
        <w:rPr>
          <w:rFonts w:ascii="Tahoma" w:hAnsi="Tahoma" w:cs="Tahoma"/>
        </w:rPr>
        <w:t>Ημερολόγιο Κίνησης</w:t>
      </w:r>
      <w:r w:rsidR="00845028">
        <w:rPr>
          <w:rFonts w:ascii="Tahoma" w:hAnsi="Tahoma" w:cs="Tahoma"/>
        </w:rPr>
        <w:t xml:space="preserve"> (ομοίως ως άνω). Σ</w:t>
      </w:r>
      <w:r w:rsidRPr="00483493">
        <w:rPr>
          <w:rFonts w:ascii="Tahoma" w:hAnsi="Tahoma" w:cs="Tahoma"/>
        </w:rPr>
        <w:t xml:space="preserve">ε περίπτωση που η μετακίνηση πραγματοποιήθηκε με ΙΧ αυτοκίνητο, συμπληρώνετε τον αριθμό κυκλοφορίας του ΙΧ </w:t>
      </w:r>
      <w:r w:rsidR="00C723AC">
        <w:rPr>
          <w:rFonts w:ascii="Tahoma" w:hAnsi="Tahoma" w:cs="Tahoma"/>
        </w:rPr>
        <w:t xml:space="preserve">αυτοκινήτου </w:t>
      </w:r>
      <w:r w:rsidRPr="00483493">
        <w:rPr>
          <w:rFonts w:ascii="Tahoma" w:hAnsi="Tahoma" w:cs="Tahoma"/>
        </w:rPr>
        <w:t>σας και αποζημιώνεστε με το αντίτιμο του εισιτηρίου του ΚΤΕΛ</w:t>
      </w:r>
      <w:r>
        <w:rPr>
          <w:rFonts w:ascii="Tahoma" w:hAnsi="Tahoma" w:cs="Tahoma"/>
        </w:rPr>
        <w:t>.</w:t>
      </w:r>
      <w:r w:rsidRPr="00483493">
        <w:rPr>
          <w:rFonts w:ascii="Tahoma" w:hAnsi="Tahoma" w:cs="Tahoma"/>
        </w:rPr>
        <w:t xml:space="preserve">  </w:t>
      </w:r>
    </w:p>
    <w:p w:rsidR="00026BFD" w:rsidRDefault="00C97E0C" w:rsidP="00C97E0C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C97E0C">
        <w:rPr>
          <w:rFonts w:ascii="Tahoma" w:hAnsi="Tahoma" w:cs="Tahoma"/>
        </w:rPr>
        <w:t>Έ</w:t>
      </w:r>
      <w:r>
        <w:rPr>
          <w:rFonts w:ascii="Tahoma" w:hAnsi="Tahoma" w:cs="Tahoma"/>
        </w:rPr>
        <w:t xml:space="preserve">ντυπο </w:t>
      </w:r>
      <w:r w:rsidRPr="00C97E0C">
        <w:rPr>
          <w:rFonts w:ascii="Tahoma" w:hAnsi="Tahoma" w:cs="Tahoma"/>
        </w:rPr>
        <w:t>Ατομικών Στοιχείων (</w:t>
      </w:r>
      <w:r w:rsidR="00026BFD">
        <w:rPr>
          <w:rFonts w:ascii="Tahoma" w:hAnsi="Tahoma" w:cs="Tahoma"/>
        </w:rPr>
        <w:t xml:space="preserve">ο ενδιαφερόμενος </w:t>
      </w:r>
      <w:r w:rsidRPr="00C97E0C">
        <w:rPr>
          <w:rFonts w:ascii="Tahoma" w:hAnsi="Tahoma" w:cs="Tahoma"/>
        </w:rPr>
        <w:t>συμπληρώνε</w:t>
      </w:r>
      <w:r w:rsidR="00026BFD">
        <w:rPr>
          <w:rFonts w:ascii="Tahoma" w:hAnsi="Tahoma" w:cs="Tahoma"/>
        </w:rPr>
        <w:t xml:space="preserve">ι </w:t>
      </w:r>
      <w:r>
        <w:rPr>
          <w:rFonts w:ascii="Tahoma" w:hAnsi="Tahoma" w:cs="Tahoma"/>
        </w:rPr>
        <w:t>το επισυναπτόμενο έγγραφο)</w:t>
      </w:r>
      <w:r w:rsidR="00026BFD">
        <w:rPr>
          <w:rFonts w:ascii="Tahoma" w:hAnsi="Tahoma" w:cs="Tahoma"/>
        </w:rPr>
        <w:t>.</w:t>
      </w:r>
    </w:p>
    <w:p w:rsidR="00C97E0C" w:rsidRPr="00C97E0C" w:rsidRDefault="00026BFD" w:rsidP="00C97E0C">
      <w:pPr>
        <w:pStyle w:val="a3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Απόφαση Γενικής Συνέλευσης Τμήματος. </w:t>
      </w:r>
      <w:r w:rsidR="00C97E0C" w:rsidRPr="00C97E0C">
        <w:rPr>
          <w:rFonts w:ascii="Tahoma" w:hAnsi="Tahoma" w:cs="Tahoma"/>
        </w:rPr>
        <w:t xml:space="preserve">  </w:t>
      </w:r>
    </w:p>
    <w:p w:rsidR="00D2693E" w:rsidRDefault="00C97E0C" w:rsidP="00483493">
      <w:pPr>
        <w:pStyle w:val="a3"/>
        <w:numPr>
          <w:ilvl w:val="0"/>
          <w:numId w:val="1"/>
        </w:numPr>
        <w:spacing w:line="360" w:lineRule="auto"/>
        <w:ind w:left="107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Βεβαίωση </w:t>
      </w:r>
      <w:r w:rsidR="00026BFD">
        <w:rPr>
          <w:rFonts w:ascii="Tahoma" w:hAnsi="Tahoma" w:cs="Tahoma"/>
        </w:rPr>
        <w:t xml:space="preserve">Πραγματοποίηση Διάλεξης. (δείτε το συνημμένο αρχείο). </w:t>
      </w:r>
      <w:r w:rsidR="002C4A4F">
        <w:rPr>
          <w:rFonts w:ascii="Tahoma" w:hAnsi="Tahoma" w:cs="Tahoma"/>
        </w:rPr>
        <w:t xml:space="preserve"> </w:t>
      </w:r>
      <w:r w:rsidR="00DF46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D2693E">
        <w:rPr>
          <w:rFonts w:ascii="Tahoma" w:hAnsi="Tahoma" w:cs="Tahoma"/>
        </w:rPr>
        <w:t xml:space="preserve"> </w:t>
      </w:r>
    </w:p>
    <w:p w:rsidR="00483493" w:rsidRPr="00D531EA" w:rsidRDefault="00483493" w:rsidP="00483493">
      <w:pPr>
        <w:pStyle w:val="a3"/>
        <w:numPr>
          <w:ilvl w:val="0"/>
          <w:numId w:val="1"/>
        </w:numPr>
        <w:spacing w:line="360" w:lineRule="auto"/>
        <w:ind w:left="1077" w:hanging="357"/>
        <w:jc w:val="both"/>
        <w:rPr>
          <w:rFonts w:ascii="Tahoma" w:hAnsi="Tahoma" w:cs="Tahoma"/>
        </w:rPr>
      </w:pPr>
      <w:r w:rsidRPr="00D531EA">
        <w:rPr>
          <w:rFonts w:ascii="Tahoma" w:hAnsi="Tahoma" w:cs="Tahoma"/>
        </w:rPr>
        <w:t xml:space="preserve">Οδοιπορικά έξοδα (για τα αεροπορικά εισιτήρια: φωτοαντίγραφο της κράτησης, </w:t>
      </w:r>
      <w:r w:rsidR="00845028" w:rsidRPr="00D531EA">
        <w:rPr>
          <w:rFonts w:ascii="Tahoma" w:hAnsi="Tahoma" w:cs="Tahoma"/>
        </w:rPr>
        <w:t xml:space="preserve">πρωτότυπες ή ηλεκτρονικές </w:t>
      </w:r>
      <w:r w:rsidRPr="00D531EA">
        <w:rPr>
          <w:rFonts w:ascii="Tahoma" w:hAnsi="Tahoma" w:cs="Tahoma"/>
        </w:rPr>
        <w:t xml:space="preserve">κάρτες επιβίβασης και τιμολόγιο/απόδειξη ή </w:t>
      </w:r>
      <w:r w:rsidRPr="00D531EA">
        <w:rPr>
          <w:rFonts w:ascii="Tahoma" w:hAnsi="Tahoma" w:cs="Tahoma"/>
          <w:lang w:val="en-US"/>
        </w:rPr>
        <w:t>e</w:t>
      </w:r>
      <w:r w:rsidRPr="00D531EA">
        <w:rPr>
          <w:rFonts w:ascii="Tahoma" w:hAnsi="Tahoma" w:cs="Tahoma"/>
        </w:rPr>
        <w:t>-</w:t>
      </w:r>
      <w:r w:rsidRPr="00D531EA">
        <w:rPr>
          <w:rFonts w:ascii="Tahoma" w:hAnsi="Tahoma" w:cs="Tahoma"/>
          <w:lang w:val="en-US"/>
        </w:rPr>
        <w:t>ticket</w:t>
      </w:r>
      <w:r w:rsidRPr="00D531EA">
        <w:rPr>
          <w:rFonts w:ascii="Tahoma" w:hAnsi="Tahoma" w:cs="Tahoma"/>
        </w:rPr>
        <w:t xml:space="preserve">. Επίσης πρωτότυπες αποδείξεις - εισιτήρια για τη μετακίνηση σας με: λεωφορείο, τραίνο, πλοίο και λοιπά μέσα μαζικής μεταφοράς). </w:t>
      </w:r>
    </w:p>
    <w:p w:rsidR="00483493" w:rsidRPr="00483493" w:rsidRDefault="00483493" w:rsidP="00483493">
      <w:pPr>
        <w:pStyle w:val="a3"/>
        <w:numPr>
          <w:ilvl w:val="0"/>
          <w:numId w:val="1"/>
        </w:numPr>
        <w:spacing w:line="360" w:lineRule="auto"/>
        <w:ind w:left="1077" w:hanging="357"/>
        <w:jc w:val="both"/>
        <w:rPr>
          <w:rFonts w:ascii="Tahoma" w:hAnsi="Tahoma" w:cs="Tahoma"/>
        </w:rPr>
      </w:pPr>
      <w:r w:rsidRPr="00D531EA">
        <w:rPr>
          <w:rFonts w:ascii="Tahoma" w:hAnsi="Tahoma" w:cs="Tahoma"/>
        </w:rPr>
        <w:t>Π</w:t>
      </w:r>
      <w:r w:rsidRPr="00483493">
        <w:rPr>
          <w:rFonts w:ascii="Tahoma" w:hAnsi="Tahoma" w:cs="Tahoma"/>
        </w:rPr>
        <w:t>ρόγραμμα συνεδρίου</w:t>
      </w:r>
      <w:r w:rsidR="00D2693E">
        <w:rPr>
          <w:rFonts w:ascii="Tahoma" w:hAnsi="Tahoma" w:cs="Tahoma"/>
        </w:rPr>
        <w:t>, συνάντησης, ημερίδας</w:t>
      </w:r>
      <w:r w:rsidR="00C97E0C">
        <w:rPr>
          <w:rFonts w:ascii="Tahoma" w:hAnsi="Tahoma" w:cs="Tahoma"/>
        </w:rPr>
        <w:t>, υπογραμμίζοντας το όνομα του ομιλητή</w:t>
      </w:r>
      <w:r w:rsidR="00D2693E">
        <w:rPr>
          <w:rFonts w:ascii="Tahoma" w:hAnsi="Tahoma" w:cs="Tahoma"/>
        </w:rPr>
        <w:t xml:space="preserve"> </w:t>
      </w:r>
    </w:p>
    <w:p w:rsidR="00483493" w:rsidRDefault="00483493" w:rsidP="00026BFD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483493">
        <w:rPr>
          <w:rFonts w:ascii="Tahoma" w:hAnsi="Tahoma" w:cs="Tahoma"/>
        </w:rPr>
        <w:t>Υπεύθυν</w:t>
      </w:r>
      <w:r w:rsidR="00DE2B9E">
        <w:rPr>
          <w:rFonts w:ascii="Tahoma" w:hAnsi="Tahoma" w:cs="Tahoma"/>
        </w:rPr>
        <w:t xml:space="preserve">η Δήλωση </w:t>
      </w:r>
      <w:r w:rsidR="00026BFD" w:rsidRPr="00026BFD">
        <w:rPr>
          <w:rFonts w:ascii="Tahoma" w:hAnsi="Tahoma" w:cs="Tahoma"/>
        </w:rPr>
        <w:t>(ο ενδιαφερόμενος συμπληρώνει και υπογράφει το επισυναπτόμενο έγγραφο).</w:t>
      </w:r>
    </w:p>
    <w:p w:rsidR="00F5485C" w:rsidRPr="00F5485C" w:rsidRDefault="00F5485C" w:rsidP="00F5485C">
      <w:pPr>
        <w:pStyle w:val="a3"/>
        <w:spacing w:before="100" w:beforeAutospacing="1" w:after="100" w:afterAutospacing="1" w:line="240" w:lineRule="auto"/>
        <w:ind w:left="1080"/>
        <w:rPr>
          <w:rFonts w:ascii="Tahoma" w:eastAsia="Times New Roman" w:hAnsi="Tahoma" w:cs="Tahoma"/>
          <w:lang w:eastAsia="el-GR"/>
        </w:rPr>
      </w:pPr>
      <w:r w:rsidRPr="00F5485C">
        <w:rPr>
          <w:rFonts w:ascii="Tahoma" w:eastAsia="Times New Roman" w:hAnsi="Tahoma" w:cs="Tahoma"/>
          <w:lang w:eastAsia="el-GR"/>
        </w:rPr>
        <w:t>Τα παραπάνω έγγραφα θα πρέπει να ακολουθούν ημερολογιακή αλληλουχία.</w:t>
      </w:r>
    </w:p>
    <w:p w:rsidR="00F5485C" w:rsidRPr="00F5485C" w:rsidRDefault="00F5485C" w:rsidP="00F5485C">
      <w:pPr>
        <w:pStyle w:val="a3"/>
        <w:spacing w:line="360" w:lineRule="auto"/>
        <w:ind w:left="1080"/>
        <w:jc w:val="both"/>
        <w:rPr>
          <w:rFonts w:ascii="Tahoma" w:hAnsi="Tahoma" w:cs="Tahoma"/>
        </w:rPr>
      </w:pPr>
      <w:r w:rsidRPr="00F5485C">
        <w:rPr>
          <w:rFonts w:ascii="Tahoma" w:eastAsia="Times New Roman" w:hAnsi="Tahoma" w:cs="Tahoma"/>
          <w:lang w:eastAsia="el-GR"/>
        </w:rPr>
        <w:t xml:space="preserve">Όλα τα δικαιολογητικά με την αίτηση </w:t>
      </w:r>
      <w:r w:rsidRPr="00F5485C">
        <w:rPr>
          <w:rFonts w:ascii="Tahoma" w:eastAsia="Times New Roman" w:hAnsi="Tahoma" w:cs="Tahoma"/>
          <w:b/>
          <w:bCs/>
          <w:lang w:eastAsia="el-GR"/>
        </w:rPr>
        <w:t>(αφού έχει πρωτοκολληθεί από την Γραμματεία του τμήματος</w:t>
      </w:r>
      <w:r w:rsidRPr="00F5485C">
        <w:rPr>
          <w:rFonts w:ascii="Tahoma" w:eastAsia="Times New Roman" w:hAnsi="Tahoma" w:cs="Tahoma"/>
          <w:lang w:eastAsia="el-GR"/>
        </w:rPr>
        <w:t>), θα τα καταθέσετε στο κεντρικό πρωτόκολλο</w:t>
      </w:r>
    </w:p>
    <w:p w:rsidR="00F5485C" w:rsidRPr="00026BFD" w:rsidRDefault="00F5485C" w:rsidP="00F5485C">
      <w:pPr>
        <w:pStyle w:val="a3"/>
        <w:spacing w:line="360" w:lineRule="auto"/>
        <w:ind w:left="1080"/>
        <w:jc w:val="both"/>
        <w:rPr>
          <w:rFonts w:ascii="Tahoma" w:hAnsi="Tahoma" w:cs="Tahoma"/>
        </w:rPr>
      </w:pPr>
    </w:p>
    <w:p w:rsidR="00DE2B9E" w:rsidRPr="00DE2B9E" w:rsidRDefault="00DE2B9E" w:rsidP="002D185F">
      <w:pPr>
        <w:spacing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ΣΗΜΕΙΩΣΗ</w:t>
      </w:r>
      <w:r w:rsidRPr="00DE2B9E">
        <w:rPr>
          <w:rFonts w:ascii="Tahoma" w:hAnsi="Tahoma" w:cs="Tahoma"/>
        </w:rPr>
        <w:t xml:space="preserve"> (</w:t>
      </w:r>
      <w:r w:rsidR="00C97E0C">
        <w:rPr>
          <w:rFonts w:ascii="Tahoma" w:hAnsi="Tahoma" w:cs="Tahoma"/>
        </w:rPr>
        <w:t>1</w:t>
      </w:r>
      <w:r w:rsidRPr="00DE2B9E">
        <w:rPr>
          <w:rFonts w:ascii="Tahoma" w:hAnsi="Tahoma" w:cs="Tahoma"/>
        </w:rPr>
        <w:t xml:space="preserve">): </w:t>
      </w:r>
      <w:r>
        <w:rPr>
          <w:rFonts w:ascii="Tahoma" w:hAnsi="Tahoma" w:cs="Tahoma"/>
        </w:rPr>
        <w:t xml:space="preserve">Για πιο αναλυτικές πληροφορίες επισκεφθείτε τον </w:t>
      </w:r>
      <w:proofErr w:type="spellStart"/>
      <w:r>
        <w:rPr>
          <w:rFonts w:ascii="Tahoma" w:hAnsi="Tahoma" w:cs="Tahoma"/>
        </w:rPr>
        <w:t>ιστότοπο</w:t>
      </w:r>
      <w:proofErr w:type="spellEnd"/>
      <w:r>
        <w:rPr>
          <w:rFonts w:ascii="Tahoma" w:hAnsi="Tahoma" w:cs="Tahoma"/>
        </w:rPr>
        <w:t xml:space="preserve"> της Διεύθυνσης στο </w:t>
      </w:r>
      <w:hyperlink r:id="rId6" w:history="1">
        <w:r w:rsidRPr="001E730A">
          <w:rPr>
            <w:rStyle w:val="-"/>
            <w:rFonts w:ascii="Tahoma" w:hAnsi="Tahoma" w:cs="Tahoma"/>
            <w:lang w:val="en-US"/>
          </w:rPr>
          <w:t>www</w:t>
        </w:r>
        <w:r w:rsidRPr="001E730A">
          <w:rPr>
            <w:rStyle w:val="-"/>
            <w:rFonts w:ascii="Tahoma" w:hAnsi="Tahoma" w:cs="Tahoma"/>
          </w:rPr>
          <w:t>.</w:t>
        </w:r>
        <w:proofErr w:type="spellStart"/>
        <w:r w:rsidRPr="001E730A">
          <w:rPr>
            <w:rStyle w:val="-"/>
            <w:rFonts w:ascii="Tahoma" w:hAnsi="Tahoma" w:cs="Tahoma"/>
            <w:lang w:val="en-US"/>
          </w:rPr>
          <w:t>upatras</w:t>
        </w:r>
        <w:proofErr w:type="spellEnd"/>
        <w:r w:rsidRPr="001E730A">
          <w:rPr>
            <w:rStyle w:val="-"/>
            <w:rFonts w:ascii="Tahoma" w:hAnsi="Tahoma" w:cs="Tahoma"/>
          </w:rPr>
          <w:t>.</w:t>
        </w:r>
        <w:r w:rsidRPr="001E730A">
          <w:rPr>
            <w:rStyle w:val="-"/>
            <w:rFonts w:ascii="Tahoma" w:hAnsi="Tahoma" w:cs="Tahoma"/>
            <w:lang w:val="en-US"/>
          </w:rPr>
          <w:t>gr</w:t>
        </w:r>
      </w:hyperlink>
      <w:r>
        <w:rPr>
          <w:rFonts w:ascii="Tahoma" w:hAnsi="Tahoma" w:cs="Tahoma"/>
        </w:rPr>
        <w:t xml:space="preserve"> στο σύνδεσμο έντυπα Οικονομικής Υπηρεσίας, Εγχειρίδιο Οδηγιών σχετικά με τις Τακτικές Πιστώσεις του Ιδρύματος Οικονομικού έτους 20</w:t>
      </w:r>
      <w:r w:rsidR="00B97433">
        <w:rPr>
          <w:rFonts w:ascii="Tahoma" w:hAnsi="Tahoma" w:cs="Tahoma"/>
        </w:rPr>
        <w:t>23</w:t>
      </w:r>
      <w:r>
        <w:rPr>
          <w:rFonts w:ascii="Tahoma" w:hAnsi="Tahoma" w:cs="Tahoma"/>
        </w:rPr>
        <w:t>, σελίδες 19-2</w:t>
      </w:r>
      <w:r w:rsidR="00B97433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.    </w:t>
      </w:r>
    </w:p>
    <w:p w:rsidR="00661390" w:rsidRDefault="00661390" w:rsidP="00FC55D4">
      <w:pPr>
        <w:spacing w:after="0" w:line="240" w:lineRule="exact"/>
        <w:ind w:left="284" w:right="-908"/>
        <w:jc w:val="both"/>
        <w:rPr>
          <w:rFonts w:ascii="Tahoma" w:hAnsi="Tahoma" w:cs="Tahoma"/>
          <w:sz w:val="16"/>
          <w:szCs w:val="16"/>
        </w:rPr>
      </w:pPr>
    </w:p>
    <w:p w:rsidR="00DE2B9E" w:rsidRDefault="00DE2B9E" w:rsidP="00FC55D4">
      <w:pPr>
        <w:spacing w:after="0" w:line="240" w:lineRule="exact"/>
        <w:ind w:left="284" w:right="-908"/>
        <w:jc w:val="both"/>
        <w:rPr>
          <w:rFonts w:ascii="Tahoma" w:hAnsi="Tahoma" w:cs="Tahoma"/>
          <w:sz w:val="16"/>
          <w:szCs w:val="16"/>
        </w:rPr>
      </w:pPr>
    </w:p>
    <w:p w:rsidR="00771CF8" w:rsidRPr="00771CF8" w:rsidRDefault="00B97433" w:rsidP="002D185F">
      <w:pPr>
        <w:spacing w:after="0" w:line="240" w:lineRule="exact"/>
        <w:ind w:left="284" w:right="-9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771CF8">
        <w:rPr>
          <w:rFonts w:ascii="Tahoma" w:hAnsi="Tahoma" w:cs="Tahoma"/>
          <w:sz w:val="16"/>
          <w:szCs w:val="16"/>
        </w:rPr>
        <w:t xml:space="preserve">  </w:t>
      </w:r>
      <w:r w:rsidR="00771CF8" w:rsidRPr="00771CF8">
        <w:rPr>
          <w:rFonts w:ascii="Tahoma" w:hAnsi="Tahoma" w:cs="Tahoma"/>
          <w:sz w:val="16"/>
          <w:szCs w:val="16"/>
        </w:rPr>
        <w:t xml:space="preserve"> </w:t>
      </w:r>
    </w:p>
    <w:sectPr w:rsidR="00771CF8" w:rsidRPr="00771CF8" w:rsidSect="00C723AC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327A"/>
    <w:multiLevelType w:val="hybridMultilevel"/>
    <w:tmpl w:val="60505BC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93"/>
    <w:rsid w:val="00026BFD"/>
    <w:rsid w:val="00084DDB"/>
    <w:rsid w:val="00114D8C"/>
    <w:rsid w:val="00156443"/>
    <w:rsid w:val="001B4FAC"/>
    <w:rsid w:val="002B2A9B"/>
    <w:rsid w:val="002C4A4F"/>
    <w:rsid w:val="002D185F"/>
    <w:rsid w:val="003143B9"/>
    <w:rsid w:val="00482A38"/>
    <w:rsid w:val="00483493"/>
    <w:rsid w:val="00515CD0"/>
    <w:rsid w:val="00564E4D"/>
    <w:rsid w:val="00615E44"/>
    <w:rsid w:val="00661390"/>
    <w:rsid w:val="00666D42"/>
    <w:rsid w:val="0069749B"/>
    <w:rsid w:val="00771CF8"/>
    <w:rsid w:val="00845028"/>
    <w:rsid w:val="00894D0C"/>
    <w:rsid w:val="00957220"/>
    <w:rsid w:val="00A458C8"/>
    <w:rsid w:val="00AA3E01"/>
    <w:rsid w:val="00B97433"/>
    <w:rsid w:val="00C723AC"/>
    <w:rsid w:val="00C97E0C"/>
    <w:rsid w:val="00CD04DA"/>
    <w:rsid w:val="00D2693E"/>
    <w:rsid w:val="00D531EA"/>
    <w:rsid w:val="00D8306A"/>
    <w:rsid w:val="00DE2B9E"/>
    <w:rsid w:val="00DF46CC"/>
    <w:rsid w:val="00E00D2E"/>
    <w:rsid w:val="00EB142B"/>
    <w:rsid w:val="00EF3DB6"/>
    <w:rsid w:val="00F5485C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D82E"/>
  <w15:docId w15:val="{6AFC48C0-7FFE-4164-A566-E231C7BA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49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83493"/>
    <w:rPr>
      <w:color w:val="0000FF" w:themeColor="hyperlink"/>
      <w:u w:val="single"/>
    </w:rPr>
  </w:style>
  <w:style w:type="paragraph" w:customStyle="1" w:styleId="1">
    <w:name w:val="Επιστολόχαρτο1"/>
    <w:basedOn w:val="a"/>
    <w:qFormat/>
    <w:rsid w:val="00483493"/>
    <w:pPr>
      <w:spacing w:after="0" w:line="240" w:lineRule="auto"/>
    </w:pPr>
    <w:rPr>
      <w:rFonts w:ascii="Cf Garamond" w:eastAsia="Calibri" w:hAnsi="Cf Garamond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48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3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2023-03-01T10:00:00Z</cp:lastPrinted>
  <dcterms:created xsi:type="dcterms:W3CDTF">2023-03-01T09:52:00Z</dcterms:created>
  <dcterms:modified xsi:type="dcterms:W3CDTF">2023-03-01T10:02:00Z</dcterms:modified>
</cp:coreProperties>
</file>