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8B" w:rsidRPr="0033578B" w:rsidRDefault="0033578B" w:rsidP="0033578B">
      <w:pPr>
        <w:autoSpaceDE w:val="0"/>
        <w:autoSpaceDN w:val="0"/>
        <w:adjustRightInd w:val="0"/>
        <w:spacing w:after="0" w:line="240" w:lineRule="auto"/>
        <w:rPr>
          <w:rFonts w:ascii="Times New Roman" w:eastAsia="Times New Roman" w:hAnsi="Times New Roman" w:cs="Times New Roman"/>
          <w:b/>
          <w:sz w:val="24"/>
          <w:szCs w:val="24"/>
          <w:u w:val="single"/>
        </w:rPr>
      </w:pPr>
    </w:p>
    <w:p w:rsidR="0033578B" w:rsidRPr="0033578B" w:rsidRDefault="00AD380C" w:rsidP="0033578B">
      <w:pPr>
        <w:autoSpaceDE w:val="0"/>
        <w:autoSpaceDN w:val="0"/>
        <w:adjustRightInd w:v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Ε Ν Δ Ε Ι Κ Τ Ι Κ Ο  Ε Ν Τ Υ Π Ο  </w:t>
      </w:r>
      <w:proofErr w:type="spellStart"/>
      <w:r>
        <w:rPr>
          <w:rFonts w:ascii="Times New Roman" w:eastAsia="Times New Roman" w:hAnsi="Times New Roman" w:cs="Times New Roman"/>
          <w:b/>
          <w:sz w:val="24"/>
          <w:szCs w:val="24"/>
          <w:u w:val="single"/>
        </w:rPr>
        <w:t>Ο</w:t>
      </w:r>
      <w:proofErr w:type="spellEnd"/>
      <w:r>
        <w:rPr>
          <w:rFonts w:ascii="Times New Roman" w:eastAsia="Times New Roman" w:hAnsi="Times New Roman" w:cs="Times New Roman"/>
          <w:b/>
          <w:sz w:val="24"/>
          <w:szCs w:val="24"/>
          <w:u w:val="single"/>
        </w:rPr>
        <w:t xml:space="preserve"> Ι Κ Ο Ν Ο Μ Ι Κ Η Σ  </w:t>
      </w:r>
      <w:r w:rsidR="0033578B" w:rsidRPr="0033578B">
        <w:rPr>
          <w:rFonts w:ascii="Times New Roman" w:eastAsia="Times New Roman" w:hAnsi="Times New Roman" w:cs="Times New Roman"/>
          <w:b/>
          <w:sz w:val="24"/>
          <w:szCs w:val="24"/>
          <w:u w:val="single"/>
        </w:rPr>
        <w:t>Π Ρ Ο Σ Φ Ο Ρ Α</w:t>
      </w:r>
      <w:r>
        <w:rPr>
          <w:rFonts w:ascii="Times New Roman" w:eastAsia="Times New Roman" w:hAnsi="Times New Roman" w:cs="Times New Roman"/>
          <w:b/>
          <w:sz w:val="24"/>
          <w:szCs w:val="24"/>
          <w:u w:val="single"/>
        </w:rPr>
        <w:t>Σ</w:t>
      </w:r>
    </w:p>
    <w:p w:rsidR="0033578B" w:rsidRPr="0033578B" w:rsidRDefault="0033578B" w:rsidP="0033578B">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33578B" w:rsidRPr="003D4D1B" w:rsidRDefault="0033578B" w:rsidP="003D4D1B">
      <w:pPr>
        <w:autoSpaceDE w:val="0"/>
        <w:autoSpaceDN w:val="0"/>
        <w:adjustRightInd w:val="0"/>
        <w:spacing w:after="0" w:line="360" w:lineRule="auto"/>
        <w:jc w:val="both"/>
        <w:rPr>
          <w:rFonts w:ascii="Times New Roman" w:eastAsia="Times New Roman" w:hAnsi="Times New Roman" w:cs="Times New Roman"/>
          <w:sz w:val="24"/>
          <w:szCs w:val="24"/>
        </w:rPr>
      </w:pPr>
      <w:r w:rsidRPr="0033578B">
        <w:rPr>
          <w:rFonts w:ascii="Times New Roman" w:eastAsia="Times New Roman" w:hAnsi="Times New Roman" w:cs="Times New Roman"/>
          <w:sz w:val="24"/>
          <w:szCs w:val="24"/>
        </w:rPr>
        <w:t xml:space="preserve">Του . . . . . . . . . . . . . . . . . . . . . . . . . . . . . . . . . . . . . . . . . . . . . . . . . . . . . κατοίκου . . . . . . . . . . . . . οδός . . . . . . . . . . . </w:t>
      </w:r>
      <w:r w:rsidR="003D4D1B">
        <w:rPr>
          <w:rFonts w:ascii="Times New Roman" w:eastAsia="Times New Roman" w:hAnsi="Times New Roman" w:cs="Times New Roman"/>
          <w:sz w:val="24"/>
          <w:szCs w:val="24"/>
        </w:rPr>
        <w:t>. . . . . . . . . .</w:t>
      </w:r>
      <w:r w:rsidRPr="0033578B">
        <w:rPr>
          <w:rFonts w:ascii="Times New Roman" w:eastAsia="Times New Roman" w:hAnsi="Times New Roman" w:cs="Times New Roman"/>
          <w:sz w:val="24"/>
          <w:szCs w:val="24"/>
        </w:rPr>
        <w:t xml:space="preserve"> . . . . . </w:t>
      </w:r>
      <w:r w:rsidR="003D4D1B">
        <w:rPr>
          <w:rFonts w:ascii="Times New Roman" w:eastAsia="Times New Roman" w:hAnsi="Times New Roman" w:cs="Times New Roman"/>
          <w:sz w:val="24"/>
          <w:szCs w:val="24"/>
        </w:rPr>
        <w:t>. .</w:t>
      </w:r>
      <w:r w:rsidR="003D4D1B" w:rsidRPr="003D4D1B">
        <w:rPr>
          <w:rFonts w:ascii="Times New Roman" w:eastAsia="Times New Roman" w:hAnsi="Times New Roman" w:cs="Times New Roman"/>
          <w:sz w:val="24"/>
          <w:szCs w:val="24"/>
        </w:rPr>
        <w:t xml:space="preserve"> </w:t>
      </w:r>
      <w:r w:rsidR="003D4D1B">
        <w:rPr>
          <w:rFonts w:ascii="Times New Roman" w:eastAsia="Times New Roman" w:hAnsi="Times New Roman" w:cs="Times New Roman"/>
          <w:sz w:val="24"/>
          <w:szCs w:val="24"/>
        </w:rPr>
        <w:t>. .</w:t>
      </w:r>
      <w:r w:rsidR="00AD380C">
        <w:rPr>
          <w:rFonts w:ascii="Times New Roman" w:eastAsia="Times New Roman" w:hAnsi="Times New Roman" w:cs="Times New Roman"/>
          <w:sz w:val="24"/>
          <w:szCs w:val="24"/>
        </w:rPr>
        <w:br/>
      </w:r>
      <w:r w:rsidR="003D4D1B">
        <w:rPr>
          <w:rFonts w:ascii="Times New Roman" w:eastAsia="Times New Roman" w:hAnsi="Times New Roman" w:cs="Times New Roman"/>
          <w:sz w:val="24"/>
          <w:szCs w:val="24"/>
        </w:rPr>
        <w:t xml:space="preserve"> </w:t>
      </w:r>
      <w:proofErr w:type="spellStart"/>
      <w:r w:rsidRPr="0033578B">
        <w:rPr>
          <w:rFonts w:ascii="Times New Roman" w:eastAsia="Times New Roman" w:hAnsi="Times New Roman" w:cs="Times New Roman"/>
          <w:sz w:val="24"/>
          <w:szCs w:val="24"/>
        </w:rPr>
        <w:t>αριθμ</w:t>
      </w:r>
      <w:proofErr w:type="spellEnd"/>
      <w:r w:rsidRPr="0033578B">
        <w:rPr>
          <w:rFonts w:ascii="Times New Roman" w:eastAsia="Times New Roman" w:hAnsi="Times New Roman" w:cs="Times New Roman"/>
          <w:sz w:val="24"/>
          <w:szCs w:val="24"/>
        </w:rPr>
        <w:t>. . . . . . . .</w:t>
      </w:r>
      <w:proofErr w:type="spellStart"/>
      <w:r w:rsidRPr="0033578B">
        <w:rPr>
          <w:rFonts w:ascii="Times New Roman" w:eastAsia="Times New Roman" w:hAnsi="Times New Roman" w:cs="Times New Roman"/>
          <w:sz w:val="24"/>
          <w:szCs w:val="24"/>
        </w:rPr>
        <w:t>Τηλ</w:t>
      </w:r>
      <w:proofErr w:type="spellEnd"/>
      <w:r w:rsidRPr="0033578B">
        <w:rPr>
          <w:rFonts w:ascii="Times New Roman" w:eastAsia="Times New Roman" w:hAnsi="Times New Roman" w:cs="Times New Roman"/>
          <w:sz w:val="24"/>
          <w:szCs w:val="24"/>
        </w:rPr>
        <w:t>.:. . . . . .</w:t>
      </w:r>
      <w:r w:rsidR="003D4D1B">
        <w:rPr>
          <w:rFonts w:ascii="Times New Roman" w:eastAsia="Times New Roman" w:hAnsi="Times New Roman" w:cs="Times New Roman"/>
          <w:sz w:val="24"/>
          <w:szCs w:val="24"/>
        </w:rPr>
        <w:t xml:space="preserve"> . . . . . . . . . . . . . . . . </w:t>
      </w:r>
      <w:r w:rsidR="003D4D1B">
        <w:rPr>
          <w:rFonts w:ascii="Times New Roman" w:eastAsia="Times New Roman" w:hAnsi="Times New Roman" w:cs="Times New Roman"/>
          <w:sz w:val="24"/>
          <w:szCs w:val="24"/>
          <w:lang w:val="en-US"/>
        </w:rPr>
        <w:t>e</w:t>
      </w:r>
      <w:r w:rsidR="003D4D1B" w:rsidRPr="003D4D1B">
        <w:rPr>
          <w:rFonts w:ascii="Times New Roman" w:eastAsia="Times New Roman" w:hAnsi="Times New Roman" w:cs="Times New Roman"/>
          <w:sz w:val="24"/>
          <w:szCs w:val="24"/>
        </w:rPr>
        <w:t>-</w:t>
      </w:r>
      <w:r w:rsidR="003D4D1B">
        <w:rPr>
          <w:rFonts w:ascii="Times New Roman" w:eastAsia="Times New Roman" w:hAnsi="Times New Roman" w:cs="Times New Roman"/>
          <w:sz w:val="24"/>
          <w:szCs w:val="24"/>
          <w:lang w:val="en-US"/>
        </w:rPr>
        <w:t>mail</w:t>
      </w:r>
      <w:r w:rsidR="003D4D1B">
        <w:rPr>
          <w:rFonts w:ascii="Times New Roman" w:eastAsia="Times New Roman" w:hAnsi="Times New Roman" w:cs="Times New Roman"/>
          <w:sz w:val="24"/>
          <w:szCs w:val="24"/>
        </w:rPr>
        <w:t>:</w:t>
      </w:r>
      <w:r w:rsidR="003D4D1B" w:rsidRPr="003D4D1B">
        <w:rPr>
          <w:rFonts w:ascii="Times New Roman" w:eastAsia="Times New Roman" w:hAnsi="Times New Roman" w:cs="Times New Roman"/>
          <w:sz w:val="24"/>
          <w:szCs w:val="24"/>
        </w:rPr>
        <w:t xml:space="preserve"> </w:t>
      </w:r>
      <w:r w:rsidR="003D4D1B" w:rsidRPr="0033578B">
        <w:rPr>
          <w:rFonts w:ascii="Times New Roman" w:eastAsia="Times New Roman" w:hAnsi="Times New Roman" w:cs="Times New Roman"/>
          <w:sz w:val="24"/>
          <w:szCs w:val="24"/>
        </w:rPr>
        <w:t xml:space="preserve">. . . . . . . . . </w:t>
      </w:r>
      <w:r w:rsidR="003D4D1B">
        <w:rPr>
          <w:rFonts w:ascii="Times New Roman" w:eastAsia="Times New Roman" w:hAnsi="Times New Roman" w:cs="Times New Roman"/>
          <w:sz w:val="24"/>
          <w:szCs w:val="24"/>
        </w:rPr>
        <w:t>. . . . . . . . . .</w:t>
      </w:r>
      <w:r w:rsidR="003D4D1B" w:rsidRPr="0033578B">
        <w:rPr>
          <w:rFonts w:ascii="Times New Roman" w:eastAsia="Times New Roman" w:hAnsi="Times New Roman" w:cs="Times New Roman"/>
          <w:sz w:val="24"/>
          <w:szCs w:val="24"/>
        </w:rPr>
        <w:t xml:space="preserve"> . . . . . </w:t>
      </w:r>
      <w:r w:rsidR="003D4D1B">
        <w:rPr>
          <w:rFonts w:ascii="Times New Roman" w:eastAsia="Times New Roman" w:hAnsi="Times New Roman" w:cs="Times New Roman"/>
          <w:sz w:val="24"/>
          <w:szCs w:val="24"/>
        </w:rPr>
        <w:t>. .</w:t>
      </w:r>
      <w:r w:rsidR="003D4D1B" w:rsidRPr="003D4D1B">
        <w:rPr>
          <w:rFonts w:ascii="Times New Roman" w:eastAsia="Times New Roman" w:hAnsi="Times New Roman" w:cs="Times New Roman"/>
          <w:sz w:val="24"/>
          <w:szCs w:val="24"/>
        </w:rPr>
        <w:t xml:space="preserve"> </w:t>
      </w:r>
      <w:r w:rsidR="003D4D1B">
        <w:rPr>
          <w:rFonts w:ascii="Times New Roman" w:eastAsia="Times New Roman" w:hAnsi="Times New Roman" w:cs="Times New Roman"/>
          <w:sz w:val="24"/>
          <w:szCs w:val="24"/>
        </w:rPr>
        <w:t>.</w:t>
      </w:r>
    </w:p>
    <w:p w:rsidR="0033578B" w:rsidRPr="0033578B" w:rsidRDefault="0033578B" w:rsidP="0033578B">
      <w:pPr>
        <w:autoSpaceDE w:val="0"/>
        <w:autoSpaceDN w:val="0"/>
        <w:adjustRightInd w:val="0"/>
        <w:spacing w:after="0" w:line="360" w:lineRule="auto"/>
        <w:jc w:val="both"/>
        <w:rPr>
          <w:rFonts w:ascii="Times New Roman" w:eastAsia="Times New Roman" w:hAnsi="Times New Roman" w:cs="Times New Roman"/>
          <w:sz w:val="24"/>
          <w:szCs w:val="24"/>
        </w:rPr>
      </w:pPr>
      <w:r w:rsidRPr="0033578B">
        <w:rPr>
          <w:rFonts w:ascii="Times New Roman" w:eastAsia="Times New Roman" w:hAnsi="Times New Roman" w:cs="Times New Roman"/>
          <w:sz w:val="24"/>
          <w:szCs w:val="24"/>
        </w:rPr>
        <w:tab/>
        <w:t xml:space="preserve">Οι τιμές της παρούσης προσφοράς αφορούν την προμήθεια </w:t>
      </w:r>
      <w:bookmarkStart w:id="0" w:name="_GoBack"/>
      <w:bookmarkEnd w:id="0"/>
      <w:r w:rsidR="00AD380C">
        <w:rPr>
          <w:rFonts w:ascii="Times New Roman" w:eastAsia="Times New Roman" w:hAnsi="Times New Roman" w:cs="Times New Roman"/>
          <w:sz w:val="24"/>
          <w:szCs w:val="24"/>
        </w:rPr>
        <w:t>ειδών</w:t>
      </w:r>
      <w:r w:rsidRPr="0033578B">
        <w:rPr>
          <w:rFonts w:ascii="Times New Roman" w:eastAsia="Times New Roman" w:hAnsi="Times New Roman" w:cs="Times New Roman"/>
          <w:sz w:val="24"/>
          <w:szCs w:val="24"/>
        </w:rPr>
        <w:t xml:space="preserve"> σύμφωνα με τ</w:t>
      </w:r>
      <w:r w:rsidR="00AD380C">
        <w:rPr>
          <w:rFonts w:ascii="Times New Roman" w:eastAsia="Times New Roman" w:hAnsi="Times New Roman" w:cs="Times New Roman"/>
          <w:sz w:val="24"/>
          <w:szCs w:val="24"/>
        </w:rPr>
        <w:t>ο</w:t>
      </w:r>
      <w:r w:rsidRPr="0033578B">
        <w:rPr>
          <w:rFonts w:ascii="Times New Roman" w:eastAsia="Times New Roman" w:hAnsi="Times New Roman" w:cs="Times New Roman"/>
          <w:sz w:val="24"/>
          <w:szCs w:val="24"/>
        </w:rPr>
        <w:t xml:space="preserve"> </w:t>
      </w:r>
      <w:r w:rsidR="00AD380C">
        <w:rPr>
          <w:rFonts w:ascii="Times New Roman" w:eastAsia="Times New Roman" w:hAnsi="Times New Roman" w:cs="Times New Roman"/>
          <w:sz w:val="24"/>
          <w:szCs w:val="24"/>
        </w:rPr>
        <w:t xml:space="preserve">Παράρτημα </w:t>
      </w:r>
      <w:r w:rsidRPr="0033578B">
        <w:rPr>
          <w:rFonts w:ascii="Times New Roman" w:eastAsia="Times New Roman" w:hAnsi="Times New Roman" w:cs="Times New Roman"/>
          <w:sz w:val="24"/>
          <w:szCs w:val="24"/>
        </w:rPr>
        <w:t>και περιλαμβάνουν εν γένει όλες τις απαιτούμενες δαπάνες, προμήθειας και μεταφοράς φορτώσεως - εκφορτώσεως των ανωτέρω ειδών. Ήτοι:</w:t>
      </w:r>
    </w:p>
    <w:p w:rsidR="0033578B" w:rsidRPr="00AD380C" w:rsidRDefault="0033578B" w:rsidP="0033578B">
      <w:pPr>
        <w:spacing w:after="0" w:line="240" w:lineRule="auto"/>
        <w:ind w:right="-112"/>
        <w:jc w:val="center"/>
        <w:rPr>
          <w:rFonts w:ascii="Times New Roman" w:eastAsia="Times New Roman" w:hAnsi="Times New Roman" w:cs="Times New Roman"/>
          <w:b/>
          <w:sz w:val="24"/>
          <w:szCs w:val="24"/>
        </w:rPr>
      </w:pPr>
      <w:r w:rsidRPr="00AD380C">
        <w:rPr>
          <w:rFonts w:ascii="Times New Roman" w:eastAsia="Times New Roman" w:hAnsi="Times New Roman" w:cs="Times New Roman"/>
          <w:b/>
          <w:sz w:val="24"/>
          <w:szCs w:val="24"/>
        </w:rPr>
        <w:t>«</w:t>
      </w:r>
      <w:r w:rsidR="00122F32" w:rsidRPr="00122F32">
        <w:rPr>
          <w:rFonts w:ascii="Times New Roman" w:eastAsia="Calibri" w:hAnsi="Times New Roman" w:cs="Times New Roman"/>
          <w:b/>
          <w:bCs/>
          <w:szCs w:val="24"/>
          <w:lang w:eastAsia="en-US"/>
        </w:rPr>
        <w:t>Προμήθεια Εργαστηριακών Αναλωσίμων (Είδη Γενικής Χρήσης - Υαλικά - Πλαστικά) για το έτος 2023</w:t>
      </w:r>
      <w:r w:rsidRPr="00AD380C">
        <w:rPr>
          <w:rFonts w:ascii="Times New Roman" w:eastAsia="Times New Roman" w:hAnsi="Times New Roman" w:cs="Times New Roman"/>
          <w:b/>
          <w:sz w:val="24"/>
          <w:szCs w:val="24"/>
        </w:rPr>
        <w:t>»</w:t>
      </w:r>
    </w:p>
    <w:p w:rsidR="0033578B" w:rsidRDefault="0033578B" w:rsidP="0033578B">
      <w:pPr>
        <w:autoSpaceDE w:val="0"/>
        <w:autoSpaceDN w:val="0"/>
        <w:adjustRightInd w:val="0"/>
        <w:spacing w:after="0" w:line="360" w:lineRule="auto"/>
        <w:jc w:val="both"/>
        <w:rPr>
          <w:rFonts w:ascii="Times New Roman" w:eastAsia="Times New Roman" w:hAnsi="Times New Roman" w:cs="Times New Roman"/>
          <w:sz w:val="24"/>
          <w:szCs w:val="24"/>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3232"/>
        <w:gridCol w:w="4542"/>
        <w:gridCol w:w="503"/>
        <w:gridCol w:w="938"/>
        <w:gridCol w:w="850"/>
        <w:gridCol w:w="567"/>
        <w:gridCol w:w="709"/>
        <w:gridCol w:w="1134"/>
        <w:gridCol w:w="1418"/>
      </w:tblGrid>
      <w:tr w:rsidR="00A73DEB" w:rsidRPr="00A54AB8" w:rsidTr="00A73DEB">
        <w:trPr>
          <w:cantSplit/>
          <w:trHeight w:val="1548"/>
        </w:trPr>
        <w:tc>
          <w:tcPr>
            <w:tcW w:w="567" w:type="dxa"/>
            <w:shd w:val="clear" w:color="auto" w:fill="D6E3BC"/>
            <w:vAlign w:val="center"/>
            <w:hideMark/>
          </w:tcPr>
          <w:p w:rsidR="00A73DEB" w:rsidRPr="00A54AB8" w:rsidRDefault="00A73DEB" w:rsidP="00A73DEB">
            <w:pPr>
              <w:spacing w:after="0" w:line="240" w:lineRule="auto"/>
              <w:jc w:val="center"/>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Α/Α</w:t>
            </w:r>
          </w:p>
        </w:tc>
        <w:tc>
          <w:tcPr>
            <w:tcW w:w="992" w:type="dxa"/>
            <w:shd w:val="clear" w:color="auto" w:fill="D6E3BC"/>
            <w:vAlign w:val="center"/>
            <w:hideMark/>
          </w:tcPr>
          <w:p w:rsidR="00A73DEB" w:rsidRPr="00A54AB8" w:rsidRDefault="00A73DEB" w:rsidP="00A73DEB">
            <w:pPr>
              <w:spacing w:after="0" w:line="240" w:lineRule="auto"/>
              <w:jc w:val="center"/>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Κωδικός</w:t>
            </w:r>
          </w:p>
        </w:tc>
        <w:tc>
          <w:tcPr>
            <w:tcW w:w="3232" w:type="dxa"/>
            <w:shd w:val="clear" w:color="auto" w:fill="D6E3BC"/>
            <w:vAlign w:val="center"/>
            <w:hideMark/>
          </w:tcPr>
          <w:p w:rsidR="00A73DEB" w:rsidRPr="00A54AB8" w:rsidRDefault="00A73DEB" w:rsidP="00A73DEB">
            <w:pPr>
              <w:spacing w:after="0" w:line="240" w:lineRule="auto"/>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Ονομασία</w:t>
            </w:r>
          </w:p>
        </w:tc>
        <w:tc>
          <w:tcPr>
            <w:tcW w:w="4542" w:type="dxa"/>
            <w:shd w:val="clear" w:color="auto" w:fill="D6E3BC"/>
            <w:vAlign w:val="center"/>
            <w:hideMark/>
          </w:tcPr>
          <w:p w:rsidR="00A73DEB" w:rsidRPr="00A54AB8" w:rsidRDefault="00A73DEB" w:rsidP="00A73DEB">
            <w:pPr>
              <w:spacing w:after="0" w:line="240" w:lineRule="auto"/>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Περιγραφή</w:t>
            </w:r>
          </w:p>
        </w:tc>
        <w:tc>
          <w:tcPr>
            <w:tcW w:w="503" w:type="dxa"/>
            <w:shd w:val="clear" w:color="auto" w:fill="D6E3BC"/>
            <w:textDirection w:val="btLr"/>
            <w:vAlign w:val="center"/>
            <w:hideMark/>
          </w:tcPr>
          <w:p w:rsidR="00A73DEB" w:rsidRPr="00A54AB8" w:rsidRDefault="00A73DEB" w:rsidP="00A73DEB">
            <w:pPr>
              <w:spacing w:after="0" w:line="240" w:lineRule="auto"/>
              <w:jc w:val="center"/>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Ποσότητα/ συσκευασία</w:t>
            </w:r>
          </w:p>
        </w:tc>
        <w:tc>
          <w:tcPr>
            <w:tcW w:w="938" w:type="dxa"/>
            <w:shd w:val="clear" w:color="auto" w:fill="D6E3BC"/>
            <w:textDirection w:val="btLr"/>
            <w:vAlign w:val="center"/>
            <w:hideMark/>
          </w:tcPr>
          <w:p w:rsidR="00A73DEB" w:rsidRPr="00A54AB8" w:rsidRDefault="00A73DEB" w:rsidP="00A73DEB">
            <w:pPr>
              <w:spacing w:after="0" w:line="240" w:lineRule="auto"/>
              <w:ind w:left="113" w:right="113"/>
              <w:jc w:val="center"/>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Μονάδα μέτρησης</w:t>
            </w:r>
          </w:p>
        </w:tc>
        <w:tc>
          <w:tcPr>
            <w:tcW w:w="850" w:type="dxa"/>
            <w:shd w:val="clear" w:color="auto" w:fill="D6E3BC"/>
            <w:textDirection w:val="btLr"/>
            <w:vAlign w:val="center"/>
            <w:hideMark/>
          </w:tcPr>
          <w:p w:rsidR="00A73DEB" w:rsidRPr="00A54AB8" w:rsidRDefault="00A73DEB" w:rsidP="00A73DEB">
            <w:pPr>
              <w:spacing w:after="0" w:line="240" w:lineRule="auto"/>
              <w:ind w:left="113" w:right="113"/>
              <w:jc w:val="center"/>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 xml:space="preserve">Προϋπολογισθείσα τιμή </w:t>
            </w:r>
            <w:proofErr w:type="spellStart"/>
            <w:r w:rsidRPr="00A54AB8">
              <w:rPr>
                <w:rFonts w:ascii="Times New Roman" w:eastAsia="Times New Roman" w:hAnsi="Times New Roman" w:cs="Times New Roman"/>
                <w:b/>
                <w:bCs/>
                <w:color w:val="000000"/>
                <w:sz w:val="18"/>
                <w:szCs w:val="18"/>
              </w:rPr>
              <w:t>μονάδος</w:t>
            </w:r>
            <w:proofErr w:type="spellEnd"/>
            <w:r w:rsidRPr="00A54AB8">
              <w:rPr>
                <w:rFonts w:ascii="Times New Roman" w:eastAsia="Times New Roman" w:hAnsi="Times New Roman" w:cs="Times New Roman"/>
                <w:b/>
                <w:bCs/>
                <w:color w:val="000000"/>
                <w:sz w:val="18"/>
                <w:szCs w:val="18"/>
              </w:rPr>
              <w:t xml:space="preserve"> άνευ ΦΠΑ</w:t>
            </w:r>
          </w:p>
        </w:tc>
        <w:tc>
          <w:tcPr>
            <w:tcW w:w="567" w:type="dxa"/>
            <w:shd w:val="clear" w:color="auto" w:fill="D6E3BC"/>
            <w:textDirection w:val="btLr"/>
            <w:vAlign w:val="center"/>
            <w:hideMark/>
          </w:tcPr>
          <w:p w:rsidR="00A73DEB" w:rsidRPr="00A54AB8" w:rsidRDefault="00A73DEB" w:rsidP="00A73DEB">
            <w:pPr>
              <w:spacing w:after="0" w:line="240" w:lineRule="auto"/>
              <w:ind w:left="113" w:right="113"/>
              <w:jc w:val="center"/>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Φ.Π.Α.</w:t>
            </w:r>
          </w:p>
        </w:tc>
        <w:tc>
          <w:tcPr>
            <w:tcW w:w="709" w:type="dxa"/>
            <w:shd w:val="clear" w:color="auto" w:fill="D6E3BC"/>
            <w:textDirection w:val="btLr"/>
            <w:vAlign w:val="center"/>
            <w:hideMark/>
          </w:tcPr>
          <w:p w:rsidR="00A73DEB" w:rsidRPr="00A54AB8" w:rsidRDefault="00A73DEB" w:rsidP="00A73DEB">
            <w:pPr>
              <w:spacing w:after="0" w:line="240" w:lineRule="auto"/>
              <w:ind w:left="113" w:right="113"/>
              <w:jc w:val="center"/>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Ποσότητα</w:t>
            </w:r>
          </w:p>
        </w:tc>
        <w:tc>
          <w:tcPr>
            <w:tcW w:w="1134" w:type="dxa"/>
            <w:shd w:val="clear" w:color="auto" w:fill="D6E3BC"/>
            <w:textDirection w:val="btLr"/>
            <w:vAlign w:val="center"/>
            <w:hideMark/>
          </w:tcPr>
          <w:p w:rsidR="00A73DEB" w:rsidRPr="00A54AB8" w:rsidRDefault="00A73DEB" w:rsidP="00A73DEB">
            <w:pPr>
              <w:spacing w:after="0" w:line="240" w:lineRule="auto"/>
              <w:jc w:val="center"/>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Συνολική προϋπολογισθείσα τιμή άνευ ΦΠΑ</w:t>
            </w:r>
          </w:p>
        </w:tc>
        <w:tc>
          <w:tcPr>
            <w:tcW w:w="1418" w:type="dxa"/>
            <w:shd w:val="clear" w:color="auto" w:fill="D6E3BC"/>
            <w:textDirection w:val="btLr"/>
            <w:vAlign w:val="center"/>
          </w:tcPr>
          <w:p w:rsidR="00A73DEB" w:rsidRPr="00A54AB8" w:rsidRDefault="00A73DEB" w:rsidP="00A73DE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Προσφερόμενη </w:t>
            </w:r>
            <w:r w:rsidRPr="00A54AB8">
              <w:rPr>
                <w:rFonts w:ascii="Times New Roman" w:eastAsia="Times New Roman" w:hAnsi="Times New Roman" w:cs="Times New Roman"/>
                <w:b/>
                <w:bCs/>
                <w:color w:val="000000"/>
                <w:sz w:val="18"/>
                <w:szCs w:val="18"/>
              </w:rPr>
              <w:t xml:space="preserve">τιμή </w:t>
            </w:r>
            <w:r w:rsidRPr="00440EBD">
              <w:rPr>
                <w:rFonts w:ascii="Times New Roman" w:eastAsia="Times New Roman" w:hAnsi="Times New Roman" w:cs="Times New Roman"/>
                <w:b/>
                <w:bCs/>
                <w:color w:val="000000"/>
                <w:sz w:val="18"/>
                <w:szCs w:val="18"/>
                <w:u w:val="single"/>
              </w:rPr>
              <w:t>συνόλου ποσοτήτων</w:t>
            </w:r>
            <w:r>
              <w:rPr>
                <w:rFonts w:ascii="Times New Roman" w:eastAsia="Times New Roman" w:hAnsi="Times New Roman" w:cs="Times New Roman"/>
                <w:b/>
                <w:bCs/>
                <w:color w:val="000000"/>
                <w:sz w:val="18"/>
                <w:szCs w:val="18"/>
              </w:rPr>
              <w:t xml:space="preserve"> </w:t>
            </w:r>
            <w:r w:rsidRPr="00A54AB8">
              <w:rPr>
                <w:rFonts w:ascii="Times New Roman" w:eastAsia="Times New Roman" w:hAnsi="Times New Roman" w:cs="Times New Roman"/>
                <w:b/>
                <w:bCs/>
                <w:color w:val="000000"/>
                <w:sz w:val="18"/>
                <w:szCs w:val="18"/>
              </w:rPr>
              <w:t>άνευ ΦΠΑ</w:t>
            </w:r>
          </w:p>
        </w:tc>
      </w:tr>
      <w:tr w:rsidR="00A73DEB" w:rsidRPr="00A54AB8" w:rsidTr="00A73DEB">
        <w:trPr>
          <w:trHeight w:val="408"/>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Ε.Γ.Χ.005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Büchner</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Funnel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porcelain</w:t>
            </w:r>
            <w:proofErr w:type="spellEnd"/>
            <w:r w:rsidRPr="00A54AB8">
              <w:rPr>
                <w:rFonts w:ascii="Times New Roman" w:eastAsia="Times New Roman" w:hAnsi="Times New Roman" w:cs="Times New Roman"/>
                <w:color w:val="000000"/>
                <w:sz w:val="18"/>
                <w:szCs w:val="18"/>
              </w:rPr>
              <w:t>, 100mm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Büchner</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Funnel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porcelain</w:t>
            </w:r>
            <w:proofErr w:type="spellEnd"/>
            <w:r w:rsidRPr="00A54AB8">
              <w:rPr>
                <w:rFonts w:ascii="Times New Roman" w:eastAsia="Times New Roman" w:hAnsi="Times New Roman" w:cs="Times New Roman"/>
                <w:color w:val="000000"/>
                <w:sz w:val="18"/>
                <w:szCs w:val="18"/>
              </w:rPr>
              <w:t>, 100mm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45,00 €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1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Ε.Γ.Χ.006</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Büchner</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Funnel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porcelain</w:t>
            </w:r>
            <w:proofErr w:type="spellEnd"/>
            <w:r w:rsidRPr="00A54AB8">
              <w:rPr>
                <w:rFonts w:ascii="Times New Roman" w:eastAsia="Times New Roman" w:hAnsi="Times New Roman" w:cs="Times New Roman"/>
                <w:color w:val="000000"/>
                <w:sz w:val="18"/>
                <w:szCs w:val="18"/>
              </w:rPr>
              <w:t>, 120mm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Büchner</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Funnel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porcelain</w:t>
            </w:r>
            <w:proofErr w:type="spellEnd"/>
            <w:r w:rsidRPr="00A54AB8">
              <w:rPr>
                <w:rFonts w:ascii="Times New Roman" w:eastAsia="Times New Roman" w:hAnsi="Times New Roman" w:cs="Times New Roman"/>
                <w:color w:val="000000"/>
                <w:sz w:val="18"/>
                <w:szCs w:val="18"/>
              </w:rPr>
              <w:t>, 120mm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12,90 €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12,90 €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2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Ε.Γ.Χ.007</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Büchner</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Funnel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porcelain</w:t>
            </w:r>
            <w:proofErr w:type="spellEnd"/>
            <w:r w:rsidRPr="00A54AB8">
              <w:rPr>
                <w:rFonts w:ascii="Times New Roman" w:eastAsia="Times New Roman" w:hAnsi="Times New Roman" w:cs="Times New Roman"/>
                <w:color w:val="000000"/>
                <w:sz w:val="18"/>
                <w:szCs w:val="18"/>
              </w:rPr>
              <w:t>, 110mm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Büchner</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Funnel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porcelain</w:t>
            </w:r>
            <w:proofErr w:type="spellEnd"/>
            <w:r w:rsidRPr="00A54AB8">
              <w:rPr>
                <w:rFonts w:ascii="Times New Roman" w:eastAsia="Times New Roman" w:hAnsi="Times New Roman" w:cs="Times New Roman"/>
                <w:color w:val="000000"/>
                <w:sz w:val="18"/>
                <w:szCs w:val="18"/>
              </w:rPr>
              <w:t>, 110mm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35,00 €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35,00 €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69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Ε.Γ.Χ.011</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Electric air pump for fish tank or aquarium 10 or 20 or 60 or 10-60 (any) gallons per hour one or two outlets</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Electric air pump for fish tank or aquarium  10 or 20 or 60 or 10-60 (any) gallons per hour one or two outlets</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13,00 €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52,00 €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Ε.Γ.Χ.015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Filter paper sheets, 390 x 390mm, 60 g/m2</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Filter paper sheets, 390 x 390mm, 60 g/m2</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500 </w:t>
            </w:r>
            <w:proofErr w:type="spellStart"/>
            <w:r w:rsidRPr="00A54AB8">
              <w:rPr>
                <w:rFonts w:ascii="Times New Roman" w:eastAsia="Times New Roman" w:hAnsi="Times New Roman" w:cs="Times New Roman"/>
                <w:color w:val="000000"/>
                <w:sz w:val="18"/>
                <w:szCs w:val="18"/>
              </w:rPr>
              <w:t>sheets</w:t>
            </w:r>
            <w:proofErr w:type="spellEnd"/>
            <w:r w:rsidRPr="00A54AB8">
              <w:rPr>
                <w:rFonts w:ascii="Times New Roman" w:eastAsia="Times New Roman" w:hAnsi="Times New Roman" w:cs="Times New Roman"/>
                <w:color w:val="000000"/>
                <w:sz w:val="18"/>
                <w:szCs w:val="18"/>
              </w:rPr>
              <w:t>/</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26,45 €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238,05 €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614"/>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Ε.Γ.Χ.019</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Cellulose nitrate membrane filter, Ø 25 mm, pore size 0.2µm, non-sterile</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Cellulose nitrate membrane filter, Ø 25 mm, pore size 0.2µm, non-sterile</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105,80 €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105,80 €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76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Ε.Γ.Χ.025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Glass microfiber filter, Grade GF/F, borosilicate glass circles, Ø 47mm, pore size 0.7-0.8</w:t>
            </w:r>
            <w:r w:rsidRPr="00A54AB8">
              <w:rPr>
                <w:rFonts w:ascii="Times New Roman" w:eastAsia="Times New Roman" w:hAnsi="Times New Roman" w:cs="Times New Roman"/>
                <w:color w:val="000000"/>
                <w:sz w:val="18"/>
                <w:szCs w:val="18"/>
              </w:rPr>
              <w:t>μ</w:t>
            </w:r>
            <w:r w:rsidRPr="00A54AB8">
              <w:rPr>
                <w:rFonts w:ascii="Times New Roman" w:eastAsia="Times New Roman" w:hAnsi="Times New Roman" w:cs="Times New Roman"/>
                <w:color w:val="000000"/>
                <w:sz w:val="18"/>
                <w:szCs w:val="18"/>
                <w:lang w:val="en-US"/>
              </w:rPr>
              <w:t>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Glass microfiber filter, Grade GF/F, borosilicate glass circles, Ø 47mm, pore size 0.7-0.8</w:t>
            </w:r>
            <w:r w:rsidRPr="00A54AB8">
              <w:rPr>
                <w:rFonts w:ascii="Times New Roman" w:eastAsia="Times New Roman" w:hAnsi="Times New Roman" w:cs="Times New Roman"/>
                <w:color w:val="000000"/>
                <w:sz w:val="18"/>
                <w:szCs w:val="18"/>
              </w:rPr>
              <w:t>μ</w:t>
            </w:r>
            <w:r w:rsidRPr="00A54AB8">
              <w:rPr>
                <w:rFonts w:ascii="Times New Roman" w:eastAsia="Times New Roman" w:hAnsi="Times New Roman" w:cs="Times New Roman"/>
                <w:color w:val="000000"/>
                <w:sz w:val="18"/>
                <w:szCs w:val="18"/>
                <w:lang w:val="en-US"/>
              </w:rPr>
              <w:t>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115,00 €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762"/>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Ε.Γ.Χ.028</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Syringe filter, regenerated cellulose, Ø 13mm, 0.45</w:t>
            </w:r>
            <w:r w:rsidRPr="00A54AB8">
              <w:rPr>
                <w:rFonts w:ascii="Times New Roman" w:eastAsia="Times New Roman" w:hAnsi="Times New Roman" w:cs="Times New Roman"/>
                <w:color w:val="000000"/>
                <w:sz w:val="18"/>
                <w:szCs w:val="18"/>
              </w:rPr>
              <w:t>μ</w:t>
            </w:r>
            <w:r w:rsidRPr="00A54AB8">
              <w:rPr>
                <w:rFonts w:ascii="Times New Roman" w:eastAsia="Times New Roman" w:hAnsi="Times New Roman" w:cs="Times New Roman"/>
                <w:color w:val="000000"/>
                <w:sz w:val="18"/>
                <w:szCs w:val="18"/>
                <w:lang w:val="en-US"/>
              </w:rPr>
              <w:t xml:space="preserve">m pore </w:t>
            </w:r>
            <w:proofErr w:type="spellStart"/>
            <w:r w:rsidRPr="00A54AB8">
              <w:rPr>
                <w:rFonts w:ascii="Times New Roman" w:eastAsia="Times New Roman" w:hAnsi="Times New Roman" w:cs="Times New Roman"/>
                <w:color w:val="000000"/>
                <w:sz w:val="18"/>
                <w:szCs w:val="18"/>
                <w:lang w:val="en-US"/>
              </w:rPr>
              <w:t>size,HPLC</w:t>
            </w:r>
            <w:proofErr w:type="spellEnd"/>
            <w:r w:rsidRPr="00A54AB8">
              <w:rPr>
                <w:rFonts w:ascii="Times New Roman" w:eastAsia="Times New Roman" w:hAnsi="Times New Roman" w:cs="Times New Roman"/>
                <w:color w:val="000000"/>
                <w:sz w:val="18"/>
                <w:szCs w:val="18"/>
                <w:lang w:val="en-US"/>
              </w:rPr>
              <w:t xml:space="preserve"> certified, with Mini-Tip outlet</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Syringe filter, regenerated cellulose, Ø 13mm, 0.45</w:t>
            </w:r>
            <w:r w:rsidRPr="00A54AB8">
              <w:rPr>
                <w:rFonts w:ascii="Times New Roman" w:eastAsia="Times New Roman" w:hAnsi="Times New Roman" w:cs="Times New Roman"/>
                <w:color w:val="000000"/>
                <w:sz w:val="18"/>
                <w:szCs w:val="18"/>
              </w:rPr>
              <w:t>μ</w:t>
            </w:r>
            <w:r w:rsidRPr="00A54AB8">
              <w:rPr>
                <w:rFonts w:ascii="Times New Roman" w:eastAsia="Times New Roman" w:hAnsi="Times New Roman" w:cs="Times New Roman"/>
                <w:color w:val="000000"/>
                <w:sz w:val="18"/>
                <w:szCs w:val="18"/>
                <w:lang w:val="en-US"/>
              </w:rPr>
              <w:t xml:space="preserve">m pore </w:t>
            </w:r>
            <w:proofErr w:type="spellStart"/>
            <w:r w:rsidRPr="00A54AB8">
              <w:rPr>
                <w:rFonts w:ascii="Times New Roman" w:eastAsia="Times New Roman" w:hAnsi="Times New Roman" w:cs="Times New Roman"/>
                <w:color w:val="000000"/>
                <w:sz w:val="18"/>
                <w:szCs w:val="18"/>
                <w:lang w:val="en-US"/>
              </w:rPr>
              <w:t>size,HPLC</w:t>
            </w:r>
            <w:proofErr w:type="spellEnd"/>
            <w:r w:rsidRPr="00A54AB8">
              <w:rPr>
                <w:rFonts w:ascii="Times New Roman" w:eastAsia="Times New Roman" w:hAnsi="Times New Roman" w:cs="Times New Roman"/>
                <w:color w:val="000000"/>
                <w:sz w:val="18"/>
                <w:szCs w:val="18"/>
                <w:lang w:val="en-US"/>
              </w:rPr>
              <w:t xml:space="preserve"> certified, with Mini-Tip outlet</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63,25 €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189,75 €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32"/>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lastRenderedPageBreak/>
              <w:t>9</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Ε.Γ.Χ.030</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Silicon oil, for heating baths up to 250 °C</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Silicon oil, for heating baths up to 250 °C</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 L</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49,45 €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49,45 €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Ε.Γ.Χ.033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Magnetic stirring bar, PTFE, cylindrical, Length 5mm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Magnetic stirring bar, PTFE, cylindrical, Length 5mm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17,60 €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70,40 €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Ε.Γ.Χ.034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Magnetic stirring bar, PTFE, cylindrical, Length 8mm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Magnetic stirring bar, PTFE, cylindrical, Length 8mm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19,12 €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57,36 €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76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Ε.Γ.Χ.036</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Magnet stirring bars, cylindrical, with ring, with permanent magnet, PTFE, Outer Ø: 5mm, Length: 12mm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Magnet stirring bars, cylindrical, with ring, with permanent magnet, PTFE, Outer Ø: 5mm, Length: 12mm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11,50 €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17"/>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13</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Ε.Γ.Χ.047</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Oil for </w:t>
            </w:r>
            <w:proofErr w:type="spellStart"/>
            <w:r w:rsidRPr="00A54AB8">
              <w:rPr>
                <w:rFonts w:ascii="Times New Roman" w:eastAsia="Times New Roman" w:hAnsi="Times New Roman" w:cs="Times New Roman"/>
                <w:color w:val="000000"/>
                <w:sz w:val="18"/>
                <w:szCs w:val="18"/>
                <w:lang w:val="en-US"/>
              </w:rPr>
              <w:t>vaccum</w:t>
            </w:r>
            <w:proofErr w:type="spellEnd"/>
            <w:r w:rsidRPr="00A54AB8">
              <w:rPr>
                <w:rFonts w:ascii="Times New Roman" w:eastAsia="Times New Roman" w:hAnsi="Times New Roman" w:cs="Times New Roman"/>
                <w:color w:val="000000"/>
                <w:sz w:val="18"/>
                <w:szCs w:val="18"/>
                <w:lang w:val="en-US"/>
              </w:rPr>
              <w:t xml:space="preserve"> pumps, type B</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Oil for </w:t>
            </w:r>
            <w:proofErr w:type="spellStart"/>
            <w:r w:rsidRPr="00A54AB8">
              <w:rPr>
                <w:rFonts w:ascii="Times New Roman" w:eastAsia="Times New Roman" w:hAnsi="Times New Roman" w:cs="Times New Roman"/>
                <w:color w:val="000000"/>
                <w:sz w:val="18"/>
                <w:szCs w:val="18"/>
                <w:lang w:val="en-US"/>
              </w:rPr>
              <w:t>vaccum</w:t>
            </w:r>
            <w:proofErr w:type="spellEnd"/>
            <w:r w:rsidRPr="00A54AB8">
              <w:rPr>
                <w:rFonts w:ascii="Times New Roman" w:eastAsia="Times New Roman" w:hAnsi="Times New Roman" w:cs="Times New Roman"/>
                <w:color w:val="000000"/>
                <w:sz w:val="18"/>
                <w:szCs w:val="18"/>
                <w:lang w:val="en-US"/>
              </w:rPr>
              <w:t xml:space="preserve"> pumps, type B</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 L/</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170,00 €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170,00 €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5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14</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Ε.Γ.Χ.048</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Pipetting Devices, Rubber Bulbs for smaller pipettes, Transparent natural rubber</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Pipetting Devices, Rubber Bulbs for smaller pipettes, Transparent natural rubber</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21,00 €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147,00 €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76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Ε.Γ.Χ.052</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Porcelain crucible covers (for porcelain crucibles 102/35, crucibles capacity 10 mL).</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Porcelain crucible covers (for porcelain crucibles 102/35, crucibles capacity 10 mL).</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16</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Ε.Γ.Χ.053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Porcelain Evaporating Dish 50mL, Ø 62mm, Round Bottom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Porcelain Evaporating Dish 50mL, Ø 62mm, Round Bottom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4,14 €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82,80 €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17</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Ε.Γ.Χ.054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Porcelain mortar, internal Ø 70-75mm, with pestle</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Porcelain mortar, internal Ø 70-75mm, with pestle</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3,91 €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35,19 €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18</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Ε.Γ.Χ.058</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Brushes</w:t>
            </w:r>
            <w:proofErr w:type="spellEnd"/>
            <w:r w:rsidRPr="00A54AB8">
              <w:rPr>
                <w:rFonts w:ascii="Times New Roman" w:eastAsia="Times New Roman" w:hAnsi="Times New Roman" w:cs="Times New Roman"/>
                <w:color w:val="000000"/>
                <w:sz w:val="18"/>
                <w:szCs w:val="18"/>
              </w:rPr>
              <w:t xml:space="preserve"> for </w:t>
            </w:r>
            <w:proofErr w:type="spellStart"/>
            <w:r w:rsidRPr="00A54AB8">
              <w:rPr>
                <w:rFonts w:ascii="Times New Roman" w:eastAsia="Times New Roman" w:hAnsi="Times New Roman" w:cs="Times New Roman"/>
                <w:color w:val="000000"/>
                <w:sz w:val="18"/>
                <w:szCs w:val="18"/>
              </w:rPr>
              <w:t>glassware</w:t>
            </w:r>
            <w:proofErr w:type="spellEnd"/>
            <w:r w:rsidRPr="00A54AB8">
              <w:rPr>
                <w:rFonts w:ascii="Times New Roman" w:eastAsia="Times New Roman" w:hAnsi="Times New Roman" w:cs="Times New Roman"/>
                <w:color w:val="000000"/>
                <w:sz w:val="18"/>
                <w:szCs w:val="18"/>
              </w:rPr>
              <w:t>, (Μεσαίο μέγεθος με μήκος 20 cm+_2)</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Brushes</w:t>
            </w:r>
            <w:proofErr w:type="spellEnd"/>
            <w:r w:rsidRPr="00A54AB8">
              <w:rPr>
                <w:rFonts w:ascii="Times New Roman" w:eastAsia="Times New Roman" w:hAnsi="Times New Roman" w:cs="Times New Roman"/>
                <w:color w:val="000000"/>
                <w:sz w:val="18"/>
                <w:szCs w:val="18"/>
              </w:rPr>
              <w:t xml:space="preserve"> for </w:t>
            </w:r>
            <w:proofErr w:type="spellStart"/>
            <w:r w:rsidRPr="00A54AB8">
              <w:rPr>
                <w:rFonts w:ascii="Times New Roman" w:eastAsia="Times New Roman" w:hAnsi="Times New Roman" w:cs="Times New Roman"/>
                <w:color w:val="000000"/>
                <w:sz w:val="18"/>
                <w:szCs w:val="18"/>
              </w:rPr>
              <w:t>glassware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Ψυκτρες</w:t>
            </w:r>
            <w:proofErr w:type="spellEnd"/>
            <w:r w:rsidRPr="00A54AB8">
              <w:rPr>
                <w:rFonts w:ascii="Times New Roman" w:eastAsia="Times New Roman" w:hAnsi="Times New Roman" w:cs="Times New Roman"/>
                <w:color w:val="000000"/>
                <w:sz w:val="18"/>
                <w:szCs w:val="18"/>
              </w:rPr>
              <w:t xml:space="preserve"> καθαρισμού υαλικών (Μεσαίο μέγεθος με μήκος 20 cm+_2)</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1 </w:t>
            </w:r>
            <w:proofErr w:type="spellStart"/>
            <w:r w:rsidRPr="00A54AB8">
              <w:rPr>
                <w:rFonts w:ascii="Times New Roman" w:eastAsia="Times New Roman" w:hAnsi="Times New Roman" w:cs="Times New Roman"/>
                <w:color w:val="000000"/>
                <w:sz w:val="18"/>
                <w:szCs w:val="18"/>
              </w:rPr>
              <w:t>pc</w:t>
            </w:r>
            <w:proofErr w:type="spellEnd"/>
            <w:r w:rsidRPr="00A54AB8">
              <w:rPr>
                <w:rFonts w:ascii="Times New Roman" w:eastAsia="Times New Roman" w:hAnsi="Times New Roman" w:cs="Times New Roman"/>
                <w:color w:val="000000"/>
                <w:sz w:val="18"/>
                <w:szCs w:val="18"/>
              </w:rPr>
              <w:t>.</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26</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104,00 €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19</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Ε.Γ.Χ.059</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Test tube brushes, Ø 25-30mm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Test</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tube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brushes</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Ψύκτρες</w:t>
            </w:r>
            <w:proofErr w:type="spellEnd"/>
            <w:r w:rsidRPr="00A54AB8">
              <w:rPr>
                <w:rFonts w:ascii="Times New Roman" w:eastAsia="Times New Roman" w:hAnsi="Times New Roman" w:cs="Times New Roman"/>
                <w:color w:val="000000"/>
                <w:sz w:val="18"/>
                <w:szCs w:val="18"/>
              </w:rPr>
              <w:t xml:space="preserve"> Καθαρισμού Δοκιμαστικών σωλήνων, Ø 25-30mm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1,27 €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67,31 €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Ε.Γ.Χ.060</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Test tube brushes, Ø 35mm, Total </w:t>
            </w:r>
            <w:proofErr w:type="spellStart"/>
            <w:r w:rsidRPr="00A54AB8">
              <w:rPr>
                <w:rFonts w:ascii="Times New Roman" w:eastAsia="Times New Roman" w:hAnsi="Times New Roman" w:cs="Times New Roman"/>
                <w:color w:val="000000"/>
                <w:sz w:val="18"/>
                <w:szCs w:val="18"/>
                <w:lang w:val="en-US"/>
              </w:rPr>
              <w:t>lenght</w:t>
            </w:r>
            <w:proofErr w:type="spellEnd"/>
            <w:r w:rsidRPr="00A54AB8">
              <w:rPr>
                <w:rFonts w:ascii="Times New Roman" w:eastAsia="Times New Roman" w:hAnsi="Times New Roman" w:cs="Times New Roman"/>
                <w:color w:val="000000"/>
                <w:sz w:val="18"/>
                <w:szCs w:val="18"/>
                <w:lang w:val="en-US"/>
              </w:rPr>
              <w:t>: 25cm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Test tube brushes, </w:t>
            </w:r>
            <w:proofErr w:type="spellStart"/>
            <w:r w:rsidRPr="00A54AB8">
              <w:rPr>
                <w:rFonts w:ascii="Times New Roman" w:eastAsia="Times New Roman" w:hAnsi="Times New Roman" w:cs="Times New Roman"/>
                <w:color w:val="000000"/>
                <w:sz w:val="18"/>
                <w:szCs w:val="18"/>
              </w:rPr>
              <w:t>Ψύκτρες</w:t>
            </w:r>
            <w:proofErr w:type="spellEnd"/>
            <w:r w:rsidRPr="00A54AB8">
              <w:rPr>
                <w:rFonts w:ascii="Times New Roman" w:eastAsia="Times New Roman" w:hAnsi="Times New Roman" w:cs="Times New Roman"/>
                <w:color w:val="000000"/>
                <w:sz w:val="18"/>
                <w:szCs w:val="18"/>
                <w:lang w:val="en-US"/>
              </w:rPr>
              <w:t xml:space="preserve"> </w:t>
            </w:r>
            <w:r w:rsidRPr="00A54AB8">
              <w:rPr>
                <w:rFonts w:ascii="Times New Roman" w:eastAsia="Times New Roman" w:hAnsi="Times New Roman" w:cs="Times New Roman"/>
                <w:color w:val="000000"/>
                <w:sz w:val="18"/>
                <w:szCs w:val="18"/>
              </w:rPr>
              <w:t>Καθαρισμού</w:t>
            </w:r>
            <w:r w:rsidRPr="00A54AB8">
              <w:rPr>
                <w:rFonts w:ascii="Times New Roman" w:eastAsia="Times New Roman" w:hAnsi="Times New Roman" w:cs="Times New Roman"/>
                <w:color w:val="000000"/>
                <w:sz w:val="18"/>
                <w:szCs w:val="18"/>
                <w:lang w:val="en-US"/>
              </w:rPr>
              <w:t xml:space="preserve"> </w:t>
            </w:r>
            <w:r w:rsidRPr="00A54AB8">
              <w:rPr>
                <w:rFonts w:ascii="Times New Roman" w:eastAsia="Times New Roman" w:hAnsi="Times New Roman" w:cs="Times New Roman"/>
                <w:color w:val="000000"/>
                <w:sz w:val="18"/>
                <w:szCs w:val="18"/>
              </w:rPr>
              <w:t>Δοκιμαστικών</w:t>
            </w:r>
            <w:r w:rsidRPr="00A54AB8">
              <w:rPr>
                <w:rFonts w:ascii="Times New Roman" w:eastAsia="Times New Roman" w:hAnsi="Times New Roman" w:cs="Times New Roman"/>
                <w:color w:val="000000"/>
                <w:sz w:val="18"/>
                <w:szCs w:val="18"/>
                <w:lang w:val="en-US"/>
              </w:rPr>
              <w:t xml:space="preserve"> </w:t>
            </w:r>
            <w:r w:rsidRPr="00A54AB8">
              <w:rPr>
                <w:rFonts w:ascii="Times New Roman" w:eastAsia="Times New Roman" w:hAnsi="Times New Roman" w:cs="Times New Roman"/>
                <w:color w:val="000000"/>
                <w:sz w:val="18"/>
                <w:szCs w:val="18"/>
              </w:rPr>
              <w:t>σωλήνων</w:t>
            </w:r>
            <w:r w:rsidRPr="00A54AB8">
              <w:rPr>
                <w:rFonts w:ascii="Times New Roman" w:eastAsia="Times New Roman" w:hAnsi="Times New Roman" w:cs="Times New Roman"/>
                <w:color w:val="000000"/>
                <w:sz w:val="18"/>
                <w:szCs w:val="18"/>
                <w:lang w:val="en-US"/>
              </w:rPr>
              <w:t xml:space="preserve">, Ø 35mm, Total </w:t>
            </w:r>
            <w:proofErr w:type="spellStart"/>
            <w:r w:rsidRPr="00A54AB8">
              <w:rPr>
                <w:rFonts w:ascii="Times New Roman" w:eastAsia="Times New Roman" w:hAnsi="Times New Roman" w:cs="Times New Roman"/>
                <w:color w:val="000000"/>
                <w:sz w:val="18"/>
                <w:szCs w:val="18"/>
                <w:lang w:val="en-US"/>
              </w:rPr>
              <w:t>lenght</w:t>
            </w:r>
            <w:proofErr w:type="spellEnd"/>
            <w:r w:rsidRPr="00A54AB8">
              <w:rPr>
                <w:rFonts w:ascii="Times New Roman" w:eastAsia="Times New Roman" w:hAnsi="Times New Roman" w:cs="Times New Roman"/>
                <w:color w:val="000000"/>
                <w:sz w:val="18"/>
                <w:szCs w:val="18"/>
                <w:lang w:val="en-US"/>
              </w:rPr>
              <w:t>: 25cm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1,44 €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48</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69,12 €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91"/>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21</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Ε.Γ.Χ.063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proofErr w:type="spellStart"/>
            <w:r w:rsidRPr="00A54AB8">
              <w:rPr>
                <w:rFonts w:ascii="Times New Roman" w:eastAsia="Times New Roman" w:hAnsi="Times New Roman" w:cs="Times New Roman"/>
                <w:color w:val="000000"/>
                <w:sz w:val="18"/>
                <w:szCs w:val="18"/>
                <w:lang w:val="en-US"/>
              </w:rPr>
              <w:t>Spatoula</w:t>
            </w:r>
            <w:proofErr w:type="spellEnd"/>
            <w:r w:rsidRPr="00A54AB8">
              <w:rPr>
                <w:rFonts w:ascii="Times New Roman" w:eastAsia="Times New Roman" w:hAnsi="Times New Roman" w:cs="Times New Roman"/>
                <w:color w:val="000000"/>
                <w:sz w:val="18"/>
                <w:szCs w:val="18"/>
                <w:lang w:val="en-US"/>
              </w:rPr>
              <w:t>, Double Ended 15cm Length, Square/Round End (Flat Ends 50mm x 9mm), Stainless Steel</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proofErr w:type="spellStart"/>
            <w:r w:rsidRPr="00A54AB8">
              <w:rPr>
                <w:rFonts w:ascii="Times New Roman" w:eastAsia="Times New Roman" w:hAnsi="Times New Roman" w:cs="Times New Roman"/>
                <w:color w:val="000000"/>
                <w:sz w:val="18"/>
                <w:szCs w:val="18"/>
                <w:lang w:val="en-US"/>
              </w:rPr>
              <w:t>Spatoula</w:t>
            </w:r>
            <w:proofErr w:type="spellEnd"/>
            <w:r w:rsidRPr="00A54AB8">
              <w:rPr>
                <w:rFonts w:ascii="Times New Roman" w:eastAsia="Times New Roman" w:hAnsi="Times New Roman" w:cs="Times New Roman"/>
                <w:color w:val="000000"/>
                <w:sz w:val="18"/>
                <w:szCs w:val="18"/>
                <w:lang w:val="en-US"/>
              </w:rPr>
              <w:t>, Double Ended 15cm Length, Square/Round End (Flat Ends 50mm x 9mm), Stainless Steel</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2,65 €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82,15 €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1113"/>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22</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Ε.Γ.Χ.064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Micro spatula with flat and spoon ends, made of stainless steel, spatula width about 4 mm, spoon dimensions about 7 mm long, 5 mm wide, about 1.8 mm deep, about length 210 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Micro spatula with flat and spoon ends, made of stainless steel, spatula width about 4 mm, spoon dimensions about 7 mm long, 5 mm wide, about 1.8 mm deep, about length 210 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18</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41,40 €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62"/>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Ε.Γ.Χ.065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Tweezers</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Hyperfine</w:t>
            </w:r>
            <w:proofErr w:type="spellEnd"/>
            <w:r w:rsidRPr="00A54AB8">
              <w:rPr>
                <w:rFonts w:ascii="Times New Roman" w:eastAsia="Times New Roman" w:hAnsi="Times New Roman" w:cs="Times New Roman"/>
                <w:color w:val="000000"/>
                <w:sz w:val="18"/>
                <w:szCs w:val="18"/>
              </w:rPr>
              <w:t>; Λαβίδα με λεπτά άκρα κυρτή 12cm (τύπου DOLPHIN ESD-15)</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Tweezers</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Hyperfine</w:t>
            </w:r>
            <w:proofErr w:type="spellEnd"/>
            <w:r w:rsidRPr="00A54AB8">
              <w:rPr>
                <w:rFonts w:ascii="Times New Roman" w:eastAsia="Times New Roman" w:hAnsi="Times New Roman" w:cs="Times New Roman"/>
                <w:color w:val="000000"/>
                <w:sz w:val="18"/>
                <w:szCs w:val="18"/>
              </w:rPr>
              <w:t>; Λαβίδα με λεπτά άκρα κυρτή 12cm (τύπου DOLPHIN ESD-15)</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3,22 €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22,54 €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328"/>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lastRenderedPageBreak/>
              <w:t>24</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Ε.Γ.Χ.067</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Double </w:t>
            </w:r>
            <w:proofErr w:type="spellStart"/>
            <w:r w:rsidRPr="00A54AB8">
              <w:rPr>
                <w:rFonts w:ascii="Times New Roman" w:eastAsia="Times New Roman" w:hAnsi="Times New Roman" w:cs="Times New Roman"/>
                <w:color w:val="000000"/>
                <w:sz w:val="18"/>
                <w:szCs w:val="18"/>
                <w:lang w:val="en-US"/>
              </w:rPr>
              <w:t>Spatoula</w:t>
            </w:r>
            <w:proofErr w:type="spellEnd"/>
            <w:r w:rsidRPr="00A54AB8">
              <w:rPr>
                <w:rFonts w:ascii="Times New Roman" w:eastAsia="Times New Roman" w:hAnsi="Times New Roman" w:cs="Times New Roman"/>
                <w:color w:val="000000"/>
                <w:sz w:val="18"/>
                <w:szCs w:val="18"/>
                <w:lang w:val="en-US"/>
              </w:rPr>
              <w:t xml:space="preserve"> Flappers, Length ~15-25, Width ~0,5cm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Double </w:t>
            </w:r>
            <w:proofErr w:type="spellStart"/>
            <w:r w:rsidRPr="00A54AB8">
              <w:rPr>
                <w:rFonts w:ascii="Times New Roman" w:eastAsia="Times New Roman" w:hAnsi="Times New Roman" w:cs="Times New Roman"/>
                <w:color w:val="000000"/>
                <w:sz w:val="18"/>
                <w:szCs w:val="18"/>
                <w:lang w:val="en-US"/>
              </w:rPr>
              <w:t>Spatoula</w:t>
            </w:r>
            <w:proofErr w:type="spellEnd"/>
            <w:r w:rsidRPr="00A54AB8">
              <w:rPr>
                <w:rFonts w:ascii="Times New Roman" w:eastAsia="Times New Roman" w:hAnsi="Times New Roman" w:cs="Times New Roman"/>
                <w:color w:val="000000"/>
                <w:sz w:val="18"/>
                <w:szCs w:val="18"/>
                <w:lang w:val="en-US"/>
              </w:rPr>
              <w:t xml:space="preserve"> Flappers, Length ~15-25, Width ~0,5cm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76"/>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25</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Ε.Γ.Χ.069</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Dressing forceps, Stainless Steel, Length: ~20-22cm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Dressing forceps, Stainless Steel, Length: ~20-22cm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3,34 €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30,06 €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271"/>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26</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Ε.Γ.Χ.070</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Dressing forceps, Stainless Steel, Length: ~15cm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Dressing forceps, Stainless Steel, Length: ~15cm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16</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36,80 €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1069"/>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27</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Ε.Γ.Χ.075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lang w:val="en-US"/>
              </w:rPr>
              <w:t xml:space="preserve">Bunsen Burner - butane refill adj. </w:t>
            </w:r>
            <w:proofErr w:type="spellStart"/>
            <w:r w:rsidRPr="00A54AB8">
              <w:rPr>
                <w:rFonts w:ascii="Times New Roman" w:eastAsia="Times New Roman" w:hAnsi="Times New Roman" w:cs="Times New Roman"/>
                <w:color w:val="000000"/>
                <w:sz w:val="18"/>
                <w:szCs w:val="18"/>
              </w:rPr>
              <w:t>Flame</w:t>
            </w:r>
            <w:proofErr w:type="spellEnd"/>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Bunsen</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Burner</w:t>
            </w:r>
            <w:proofErr w:type="spellEnd"/>
            <w:r w:rsidRPr="00A54AB8">
              <w:rPr>
                <w:rFonts w:ascii="Times New Roman" w:eastAsia="Times New Roman" w:hAnsi="Times New Roman" w:cs="Times New Roman"/>
                <w:color w:val="000000"/>
                <w:sz w:val="18"/>
                <w:szCs w:val="18"/>
              </w:rPr>
              <w:t xml:space="preserve"> - </w:t>
            </w:r>
            <w:proofErr w:type="spellStart"/>
            <w:r w:rsidRPr="00A54AB8">
              <w:rPr>
                <w:rFonts w:ascii="Times New Roman" w:eastAsia="Times New Roman" w:hAnsi="Times New Roman" w:cs="Times New Roman"/>
                <w:color w:val="000000"/>
                <w:sz w:val="18"/>
                <w:szCs w:val="18"/>
              </w:rPr>
              <w:t>butane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refill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adj</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flame</w:t>
            </w:r>
            <w:proofErr w:type="spellEnd"/>
            <w:r w:rsidRPr="00A54AB8">
              <w:rPr>
                <w:rFonts w:ascii="Times New Roman" w:eastAsia="Times New Roman" w:hAnsi="Times New Roman" w:cs="Times New Roman"/>
                <w:color w:val="000000"/>
                <w:sz w:val="18"/>
                <w:szCs w:val="18"/>
              </w:rPr>
              <w:t xml:space="preserve"> (συσκευή υγραερίου με φλόγιστρο, θέση για φιαλίδιο βουτανίου 190 g, με σύστημα ρύθμισης της ροής του αέρα στις τρύπες - τύπου </w:t>
            </w:r>
            <w:proofErr w:type="spellStart"/>
            <w:r w:rsidRPr="00A54AB8">
              <w:rPr>
                <w:rFonts w:ascii="Times New Roman" w:eastAsia="Times New Roman" w:hAnsi="Times New Roman" w:cs="Times New Roman"/>
                <w:color w:val="000000"/>
                <w:sz w:val="18"/>
                <w:szCs w:val="18"/>
              </w:rPr>
              <w:t>LabGaz</w:t>
            </w:r>
            <w:proofErr w:type="spellEnd"/>
            <w:r w:rsidRPr="00A54AB8">
              <w:rPr>
                <w:rFonts w:ascii="Times New Roman" w:eastAsia="Times New Roman" w:hAnsi="Times New Roman" w:cs="Times New Roman"/>
                <w:color w:val="000000"/>
                <w:sz w:val="18"/>
                <w:szCs w:val="18"/>
              </w:rPr>
              <w:t>)</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25,30 €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328,90 €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859"/>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28</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Ε.Γ.Χ.080</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Conductivity electrode, 1 m cable,  BNC plug + 2 banana plugs, General purpose, Epoxy body, 1 cm-1, 0-80°C, Dual graphite plates, L110 x Ø12 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Conductivity electrode, 1 m cable,  BNC plug + 2 banana plugs, General purpose, Epoxy body, 1 cm-1, 0-80°C, Dual graphite plates, L110 x Ø12 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171,35 €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171,35 €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95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29</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Ε.Γ.Χ.081</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Cleaning set for microscopic lenses</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Cleaning</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set</w:t>
            </w:r>
            <w:proofErr w:type="spellEnd"/>
            <w:r w:rsidRPr="00A54AB8">
              <w:rPr>
                <w:rFonts w:ascii="Times New Roman" w:eastAsia="Times New Roman" w:hAnsi="Times New Roman" w:cs="Times New Roman"/>
                <w:color w:val="000000"/>
                <w:sz w:val="18"/>
                <w:szCs w:val="18"/>
              </w:rPr>
              <w:t xml:space="preserve"> for </w:t>
            </w:r>
            <w:proofErr w:type="spellStart"/>
            <w:r w:rsidRPr="00A54AB8">
              <w:rPr>
                <w:rFonts w:ascii="Times New Roman" w:eastAsia="Times New Roman" w:hAnsi="Times New Roman" w:cs="Times New Roman"/>
                <w:color w:val="000000"/>
                <w:sz w:val="18"/>
                <w:szCs w:val="18"/>
              </w:rPr>
              <w:t>microscopic</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lenses</w:t>
            </w:r>
            <w:proofErr w:type="spellEnd"/>
            <w:r w:rsidRPr="00A54AB8">
              <w:rPr>
                <w:rFonts w:ascii="Times New Roman" w:eastAsia="Times New Roman" w:hAnsi="Times New Roman" w:cs="Times New Roman"/>
                <w:color w:val="000000"/>
                <w:sz w:val="18"/>
                <w:szCs w:val="18"/>
              </w:rPr>
              <w:t xml:space="preserve"> (Σετ καθαρισμού για φακούς μικροσκοπίου με: μαλακή βούρτσα φακών, φυσητήρα, πανί καθαρισμού, χαρτάκια και υγρό καθαρισμού).</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13,80 €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82,80 €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39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30</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Ε.Γ.Χ.084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Στατώ</w:t>
            </w:r>
            <w:proofErr w:type="spellEnd"/>
            <w:r w:rsidRPr="00A54AB8">
              <w:rPr>
                <w:rFonts w:ascii="Times New Roman" w:eastAsia="Times New Roman" w:hAnsi="Times New Roman" w:cs="Times New Roman"/>
                <w:color w:val="000000"/>
                <w:sz w:val="18"/>
                <w:szCs w:val="18"/>
              </w:rPr>
              <w:t xml:space="preserve"> χρώσεων 24 θέσεων, πλαστικό</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Στατώ</w:t>
            </w:r>
            <w:proofErr w:type="spellEnd"/>
            <w:r w:rsidRPr="00A54AB8">
              <w:rPr>
                <w:rFonts w:ascii="Times New Roman" w:eastAsia="Times New Roman" w:hAnsi="Times New Roman" w:cs="Times New Roman"/>
                <w:color w:val="000000"/>
                <w:sz w:val="18"/>
                <w:szCs w:val="18"/>
              </w:rPr>
              <w:t xml:space="preserve"> χρώσεων 24 θέσεων, πλαστικό</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5,18 €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25,90 €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86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31</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Ε.Γ.Χ.085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Low</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foaming</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alkaline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detergent</w:t>
            </w:r>
            <w:proofErr w:type="spellEnd"/>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Low</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foaming</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alkaline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detergent</w:t>
            </w:r>
            <w:proofErr w:type="spellEnd"/>
            <w:r w:rsidRPr="00A54AB8">
              <w:rPr>
                <w:rFonts w:ascii="Times New Roman" w:eastAsia="Times New Roman" w:hAnsi="Times New Roman" w:cs="Times New Roman"/>
                <w:color w:val="000000"/>
                <w:sz w:val="18"/>
                <w:szCs w:val="18"/>
              </w:rPr>
              <w:t xml:space="preserve">. Αλκαλικό απορρυπαντικό χαμηλού αφρισμού, κατάλληλο για σκληρά νερά και χρήση σε πλυντήριο κλωβών </w:t>
            </w:r>
            <w:proofErr w:type="spellStart"/>
            <w:r w:rsidRPr="00A54AB8">
              <w:rPr>
                <w:rFonts w:ascii="Times New Roman" w:eastAsia="Times New Roman" w:hAnsi="Times New Roman" w:cs="Times New Roman"/>
                <w:color w:val="000000"/>
                <w:sz w:val="18"/>
                <w:szCs w:val="18"/>
              </w:rPr>
              <w:t>πειραματοζώων</w:t>
            </w:r>
            <w:proofErr w:type="spellEnd"/>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 L/</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126,50 €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379,50 €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84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32</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Ε.Γ.Χ.086</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Αcidic</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detergent</w:t>
            </w:r>
            <w:proofErr w:type="spellEnd"/>
            <w:r w:rsidRPr="00A54AB8">
              <w:rPr>
                <w:rFonts w:ascii="Times New Roman" w:eastAsia="Times New Roman" w:hAnsi="Times New Roman" w:cs="Times New Roman"/>
                <w:color w:val="000000"/>
                <w:sz w:val="18"/>
                <w:szCs w:val="18"/>
              </w:rPr>
              <w:t xml:space="preserve"> - </w:t>
            </w:r>
            <w:proofErr w:type="spellStart"/>
            <w:r w:rsidRPr="00A54AB8">
              <w:rPr>
                <w:rFonts w:ascii="Times New Roman" w:eastAsia="Times New Roman" w:hAnsi="Times New Roman" w:cs="Times New Roman"/>
                <w:color w:val="000000"/>
                <w:sz w:val="18"/>
                <w:szCs w:val="18"/>
              </w:rPr>
              <w:t>desalinating</w:t>
            </w:r>
            <w:proofErr w:type="spellEnd"/>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Αcidic</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detergent</w:t>
            </w:r>
            <w:proofErr w:type="spellEnd"/>
            <w:r w:rsidRPr="00A54AB8">
              <w:rPr>
                <w:rFonts w:ascii="Times New Roman" w:eastAsia="Times New Roman" w:hAnsi="Times New Roman" w:cs="Times New Roman"/>
                <w:color w:val="000000"/>
                <w:sz w:val="18"/>
                <w:szCs w:val="18"/>
              </w:rPr>
              <w:t xml:space="preserve"> – </w:t>
            </w:r>
            <w:proofErr w:type="spellStart"/>
            <w:r w:rsidRPr="00A54AB8">
              <w:rPr>
                <w:rFonts w:ascii="Times New Roman" w:eastAsia="Times New Roman" w:hAnsi="Times New Roman" w:cs="Times New Roman"/>
                <w:color w:val="000000"/>
                <w:sz w:val="18"/>
                <w:szCs w:val="18"/>
              </w:rPr>
              <w:t>desalinating</w:t>
            </w:r>
            <w:proofErr w:type="spellEnd"/>
            <w:r w:rsidRPr="00A54AB8">
              <w:rPr>
                <w:rFonts w:ascii="Times New Roman" w:eastAsia="Times New Roman" w:hAnsi="Times New Roman" w:cs="Times New Roman"/>
                <w:color w:val="000000"/>
                <w:sz w:val="18"/>
                <w:szCs w:val="18"/>
              </w:rPr>
              <w:t xml:space="preserve">. Ισχυρό όξινο απορρυπαντικό - </w:t>
            </w:r>
            <w:proofErr w:type="spellStart"/>
            <w:r w:rsidRPr="00A54AB8">
              <w:rPr>
                <w:rFonts w:ascii="Times New Roman" w:eastAsia="Times New Roman" w:hAnsi="Times New Roman" w:cs="Times New Roman"/>
                <w:color w:val="000000"/>
                <w:sz w:val="18"/>
                <w:szCs w:val="18"/>
              </w:rPr>
              <w:t>αφαλατικό</w:t>
            </w:r>
            <w:proofErr w:type="spellEnd"/>
            <w:r w:rsidRPr="00A54AB8">
              <w:rPr>
                <w:rFonts w:ascii="Times New Roman" w:eastAsia="Times New Roman" w:hAnsi="Times New Roman" w:cs="Times New Roman"/>
                <w:color w:val="000000"/>
                <w:sz w:val="18"/>
                <w:szCs w:val="18"/>
              </w:rPr>
              <w:t xml:space="preserve"> για χρήση σε πλυντήριο κλωβών πειραματόζωων</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 L/</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103,50 €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310,50 €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76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33</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Ε.Γ.Χ.087</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Effective oxidizing disinfectant with 5% peroxide</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lang w:val="en-US"/>
              </w:rPr>
              <w:t>Effective oxidizing disinfectant with 5% peroxide. O</w:t>
            </w:r>
            <w:proofErr w:type="spellStart"/>
            <w:r w:rsidRPr="00A54AB8">
              <w:rPr>
                <w:rFonts w:ascii="Times New Roman" w:eastAsia="Times New Roman" w:hAnsi="Times New Roman" w:cs="Times New Roman"/>
                <w:color w:val="000000"/>
                <w:sz w:val="18"/>
                <w:szCs w:val="18"/>
              </w:rPr>
              <w:t>ξειδωτικό</w:t>
            </w:r>
            <w:proofErr w:type="spellEnd"/>
            <w:r w:rsidRPr="00A54AB8">
              <w:rPr>
                <w:rFonts w:ascii="Times New Roman" w:eastAsia="Times New Roman" w:hAnsi="Times New Roman" w:cs="Times New Roman"/>
                <w:color w:val="000000"/>
                <w:sz w:val="18"/>
                <w:szCs w:val="18"/>
              </w:rPr>
              <w:t xml:space="preserve"> απολυμαντικό με </w:t>
            </w:r>
            <w:proofErr w:type="spellStart"/>
            <w:r w:rsidRPr="00A54AB8">
              <w:rPr>
                <w:rFonts w:ascii="Times New Roman" w:eastAsia="Times New Roman" w:hAnsi="Times New Roman" w:cs="Times New Roman"/>
                <w:color w:val="000000"/>
                <w:sz w:val="18"/>
                <w:szCs w:val="18"/>
              </w:rPr>
              <w:t>υπεροξεικό</w:t>
            </w:r>
            <w:proofErr w:type="spellEnd"/>
            <w:r w:rsidRPr="00A54AB8">
              <w:rPr>
                <w:rFonts w:ascii="Times New Roman" w:eastAsia="Times New Roman" w:hAnsi="Times New Roman" w:cs="Times New Roman"/>
                <w:color w:val="000000"/>
                <w:sz w:val="18"/>
                <w:szCs w:val="18"/>
              </w:rPr>
              <w:t xml:space="preserve"> οξύ 5%. για χρήση σε πλυντήριο κλωβών πειραματόζωων</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 L/</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143,75 €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431,25 €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381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lastRenderedPageBreak/>
              <w:t>34</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Ε.Γ.Χ.088</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Animal feed suitable for rodents</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Animal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feed</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suitable</w:t>
            </w:r>
            <w:proofErr w:type="spellEnd"/>
            <w:r w:rsidRPr="00A54AB8">
              <w:rPr>
                <w:rFonts w:ascii="Times New Roman" w:eastAsia="Times New Roman" w:hAnsi="Times New Roman" w:cs="Times New Roman"/>
                <w:color w:val="000000"/>
                <w:sz w:val="18"/>
                <w:szCs w:val="18"/>
              </w:rPr>
              <w:t xml:space="preserve"> for </w:t>
            </w:r>
            <w:proofErr w:type="spellStart"/>
            <w:r w:rsidRPr="00A54AB8">
              <w:rPr>
                <w:rFonts w:ascii="Times New Roman" w:eastAsia="Times New Roman" w:hAnsi="Times New Roman" w:cs="Times New Roman"/>
                <w:color w:val="000000"/>
                <w:sz w:val="18"/>
                <w:szCs w:val="18"/>
              </w:rPr>
              <w:t>rodents</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with</w:t>
            </w:r>
            <w:proofErr w:type="spellEnd"/>
            <w:r w:rsidRPr="00A54AB8">
              <w:rPr>
                <w:rFonts w:ascii="Times New Roman" w:eastAsia="Times New Roman" w:hAnsi="Times New Roman" w:cs="Times New Roman"/>
                <w:color w:val="000000"/>
                <w:sz w:val="18"/>
                <w:szCs w:val="18"/>
              </w:rPr>
              <w:t xml:space="preserve"> the </w:t>
            </w:r>
            <w:proofErr w:type="spellStart"/>
            <w:r w:rsidRPr="00A54AB8">
              <w:rPr>
                <w:rFonts w:ascii="Times New Roman" w:eastAsia="Times New Roman" w:hAnsi="Times New Roman" w:cs="Times New Roman"/>
                <w:color w:val="000000"/>
                <w:sz w:val="18"/>
                <w:szCs w:val="18"/>
              </w:rPr>
              <w:t>following</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characteristics</w:t>
            </w:r>
            <w:proofErr w:type="spellEnd"/>
            <w:r w:rsidRPr="00A54AB8">
              <w:rPr>
                <w:rFonts w:ascii="Times New Roman" w:eastAsia="Times New Roman" w:hAnsi="Times New Roman" w:cs="Times New Roman"/>
                <w:color w:val="000000"/>
                <w:sz w:val="18"/>
                <w:szCs w:val="18"/>
              </w:rPr>
              <w:t xml:space="preserve">: Η Ζωοτροφή πρέπει να περιέχει ποσοστό πρωτεΐνης κατάλληλο για συντήρηση-ανάπτυξη και θηλασμό τρωκτικών, καθώς και το ανάλογο ποσοστό βιταμινών, μεταλλικών στοιχείων, </w:t>
            </w:r>
            <w:proofErr w:type="spellStart"/>
            <w:r w:rsidRPr="00A54AB8">
              <w:rPr>
                <w:rFonts w:ascii="Times New Roman" w:eastAsia="Times New Roman" w:hAnsi="Times New Roman" w:cs="Times New Roman"/>
                <w:color w:val="000000"/>
                <w:sz w:val="18"/>
                <w:szCs w:val="18"/>
              </w:rPr>
              <w:t>κλπ</w:t>
            </w:r>
            <w:proofErr w:type="spellEnd"/>
            <w:r w:rsidRPr="00A54AB8">
              <w:rPr>
                <w:rFonts w:ascii="Times New Roman" w:eastAsia="Times New Roman" w:hAnsi="Times New Roman" w:cs="Times New Roman"/>
                <w:color w:val="000000"/>
                <w:sz w:val="18"/>
                <w:szCs w:val="18"/>
              </w:rPr>
              <w:t xml:space="preserve"> και να είναι απαλλαγμένη από σκόνη, παρασιτοκτόνα, αντιβιοτικά &amp; λοιπές </w:t>
            </w:r>
            <w:proofErr w:type="spellStart"/>
            <w:r w:rsidRPr="00A54AB8">
              <w:rPr>
                <w:rFonts w:ascii="Times New Roman" w:eastAsia="Times New Roman" w:hAnsi="Times New Roman" w:cs="Times New Roman"/>
                <w:color w:val="000000"/>
                <w:sz w:val="18"/>
                <w:szCs w:val="18"/>
              </w:rPr>
              <w:t>αντιμικροβιακές</w:t>
            </w:r>
            <w:proofErr w:type="spellEnd"/>
            <w:r w:rsidRPr="00A54AB8">
              <w:rPr>
                <w:rFonts w:ascii="Times New Roman" w:eastAsia="Times New Roman" w:hAnsi="Times New Roman" w:cs="Times New Roman"/>
                <w:color w:val="000000"/>
                <w:sz w:val="18"/>
                <w:szCs w:val="18"/>
              </w:rPr>
              <w:t xml:space="preserve"> ουσίες καθώς και απαλλαγμένη από φυσικούς, χημικούς και μικροβιακούς ρυπαντές. Η τροφή πρέπει να είναι σε μορφή σφαιριδίων (</w:t>
            </w:r>
            <w:proofErr w:type="spellStart"/>
            <w:r w:rsidRPr="00A54AB8">
              <w:rPr>
                <w:rFonts w:ascii="Times New Roman" w:eastAsia="Times New Roman" w:hAnsi="Times New Roman" w:cs="Times New Roman"/>
                <w:color w:val="000000"/>
                <w:sz w:val="18"/>
                <w:szCs w:val="18"/>
              </w:rPr>
              <w:t>pellets</w:t>
            </w:r>
            <w:proofErr w:type="spellEnd"/>
            <w:r w:rsidRPr="00A54AB8">
              <w:rPr>
                <w:rFonts w:ascii="Times New Roman" w:eastAsia="Times New Roman" w:hAnsi="Times New Roman" w:cs="Times New Roman"/>
                <w:color w:val="000000"/>
                <w:sz w:val="18"/>
                <w:szCs w:val="18"/>
              </w:rPr>
              <w:t>) και συσκευασμένη σε σάκους όπου να αναγράφεται ο αριθμός παραγωγής (</w:t>
            </w:r>
            <w:proofErr w:type="spellStart"/>
            <w:r w:rsidRPr="00A54AB8">
              <w:rPr>
                <w:rFonts w:ascii="Times New Roman" w:eastAsia="Times New Roman" w:hAnsi="Times New Roman" w:cs="Times New Roman"/>
                <w:color w:val="000000"/>
                <w:sz w:val="18"/>
                <w:szCs w:val="18"/>
              </w:rPr>
              <w:t>lot</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number</w:t>
            </w:r>
            <w:proofErr w:type="spellEnd"/>
            <w:r w:rsidRPr="00A54AB8">
              <w:rPr>
                <w:rFonts w:ascii="Times New Roman" w:eastAsia="Times New Roman" w:hAnsi="Times New Roman" w:cs="Times New Roman"/>
                <w:color w:val="000000"/>
                <w:sz w:val="18"/>
                <w:szCs w:val="18"/>
              </w:rPr>
              <w:t xml:space="preserve">). Σύνθεση: Καλαμπόκι, Σογιάλευρο (από γενετικά τροποποιημένη Σόγια), Κριθάρι, Πίτυρα Σίτου, Ιχθυάλευρα, Γάλα Φυράματος, </w:t>
            </w:r>
            <w:proofErr w:type="spellStart"/>
            <w:r w:rsidRPr="00A54AB8">
              <w:rPr>
                <w:rFonts w:ascii="Times New Roman" w:eastAsia="Times New Roman" w:hAnsi="Times New Roman" w:cs="Times New Roman"/>
                <w:color w:val="000000"/>
                <w:sz w:val="18"/>
                <w:szCs w:val="18"/>
              </w:rPr>
              <w:t>Μελάσσα</w:t>
            </w:r>
            <w:proofErr w:type="spellEnd"/>
            <w:r w:rsidRPr="00A54AB8">
              <w:rPr>
                <w:rFonts w:ascii="Times New Roman" w:eastAsia="Times New Roman" w:hAnsi="Times New Roman" w:cs="Times New Roman"/>
                <w:color w:val="000000"/>
                <w:sz w:val="18"/>
                <w:szCs w:val="18"/>
              </w:rPr>
              <w:t xml:space="preserve">. Χημική Ανάλυση: </w:t>
            </w:r>
            <w:proofErr w:type="spellStart"/>
            <w:r w:rsidRPr="00A54AB8">
              <w:rPr>
                <w:rFonts w:ascii="Times New Roman" w:eastAsia="Times New Roman" w:hAnsi="Times New Roman" w:cs="Times New Roman"/>
                <w:color w:val="000000"/>
                <w:sz w:val="18"/>
                <w:szCs w:val="18"/>
              </w:rPr>
              <w:t>Πρωτεϊνη</w:t>
            </w:r>
            <w:proofErr w:type="spellEnd"/>
            <w:r w:rsidRPr="00A54AB8">
              <w:rPr>
                <w:rFonts w:ascii="Times New Roman" w:eastAsia="Times New Roman" w:hAnsi="Times New Roman" w:cs="Times New Roman"/>
                <w:color w:val="000000"/>
                <w:sz w:val="18"/>
                <w:szCs w:val="18"/>
              </w:rPr>
              <w:t xml:space="preserve"> 18,5%, Ινώδεις Ουσίες 4,5%,Λιπαρές Ουσίες 5,5%, Τέφρα 6%, Υγρασία 12%, Ασβέστιο 1,5 %, Φώσφορος 0,65 %, Νάτριο 0,6 %. Διάρκεια </w:t>
            </w:r>
            <w:proofErr w:type="spellStart"/>
            <w:r w:rsidRPr="00A54AB8">
              <w:rPr>
                <w:rFonts w:ascii="Times New Roman" w:eastAsia="Times New Roman" w:hAnsi="Times New Roman" w:cs="Times New Roman"/>
                <w:color w:val="000000"/>
                <w:sz w:val="18"/>
                <w:szCs w:val="18"/>
              </w:rPr>
              <w:t>Αποθήκυσης</w:t>
            </w:r>
            <w:proofErr w:type="spellEnd"/>
            <w:r w:rsidRPr="00A54AB8">
              <w:rPr>
                <w:rFonts w:ascii="Times New Roman" w:eastAsia="Times New Roman" w:hAnsi="Times New Roman" w:cs="Times New Roman"/>
                <w:color w:val="000000"/>
                <w:sz w:val="18"/>
                <w:szCs w:val="18"/>
              </w:rPr>
              <w:t>: 4 μήνες από την ημερομηνία παραγωγής σε μέρος δροσερό και ξηρό και σε κλειστές συσκευασίες.</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1Kg</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0,52 €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3.056</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1.589,12 €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2823"/>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35</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Ε.Γ.Χ.089</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lang w:val="en-US"/>
              </w:rPr>
              <w:t xml:space="preserve">Mat Pad for rodent cages. </w:t>
            </w:r>
            <w:r w:rsidRPr="00A54AB8">
              <w:rPr>
                <w:rFonts w:ascii="Times New Roman" w:eastAsia="Times New Roman" w:hAnsi="Times New Roman" w:cs="Times New Roman"/>
                <w:color w:val="000000"/>
                <w:sz w:val="18"/>
                <w:szCs w:val="18"/>
              </w:rPr>
              <w:t>Στρωμνή κατάλληλη για κλωβούς τρωκτικών.</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lang w:val="en-US"/>
              </w:rPr>
              <w:t xml:space="preserve">Mat Pad for rodent cages. </w:t>
            </w:r>
            <w:r w:rsidRPr="00A54AB8">
              <w:rPr>
                <w:rFonts w:ascii="Times New Roman" w:eastAsia="Times New Roman" w:hAnsi="Times New Roman" w:cs="Times New Roman"/>
                <w:color w:val="000000"/>
                <w:sz w:val="18"/>
                <w:szCs w:val="18"/>
              </w:rPr>
              <w:t xml:space="preserve">Στρωμνή κατάλληλη για κλωβούς τρωκτικών. </w:t>
            </w:r>
            <w:proofErr w:type="spellStart"/>
            <w:r w:rsidRPr="00A54AB8">
              <w:rPr>
                <w:rFonts w:ascii="Times New Roman" w:eastAsia="Times New Roman" w:hAnsi="Times New Roman" w:cs="Times New Roman"/>
                <w:color w:val="000000"/>
                <w:sz w:val="18"/>
                <w:szCs w:val="18"/>
              </w:rPr>
              <w:t>To</w:t>
            </w:r>
            <w:proofErr w:type="spellEnd"/>
            <w:r w:rsidRPr="00A54AB8">
              <w:rPr>
                <w:rFonts w:ascii="Times New Roman" w:eastAsia="Times New Roman" w:hAnsi="Times New Roman" w:cs="Times New Roman"/>
                <w:color w:val="000000"/>
                <w:sz w:val="18"/>
                <w:szCs w:val="18"/>
              </w:rPr>
              <w:t xml:space="preserve"> υλικό κατασκευής να είναι από σωματίδια ξύλου ελάτης μεγέθους περίπου 1,8mm, που δεν δημιουργούν σκόνη στο περιβάλλον του κλωβού. Να έχει υποστεί διαδικασία στεγνώματος που να εγγυάται την εξάλειψη μικροοργανισμών και μυκήτων. Να έχει ικανότητα απορρόφησης περίπου 3 φορές του βάρους της. Η συσκευασία να είναι σε σάκους των 10 κιλών. Η στρωμνή να μπορεί να αποστειρωθεί (</w:t>
            </w:r>
            <w:proofErr w:type="spellStart"/>
            <w:r w:rsidRPr="00A54AB8">
              <w:rPr>
                <w:rFonts w:ascii="Times New Roman" w:eastAsia="Times New Roman" w:hAnsi="Times New Roman" w:cs="Times New Roman"/>
                <w:color w:val="000000"/>
                <w:sz w:val="18"/>
                <w:szCs w:val="18"/>
              </w:rPr>
              <w:t>autoclavable</w:t>
            </w:r>
            <w:proofErr w:type="spellEnd"/>
            <w:r w:rsidRPr="00A54AB8">
              <w:rPr>
                <w:rFonts w:ascii="Times New Roman" w:eastAsia="Times New Roman" w:hAnsi="Times New Roman" w:cs="Times New Roman"/>
                <w:color w:val="000000"/>
                <w:sz w:val="18"/>
                <w:szCs w:val="18"/>
              </w:rPr>
              <w:t xml:space="preserve">) και να μπορεί να αποθηκευτεί για μεγάλο χρονικό διάστημα, σε ξηρό </w:t>
            </w:r>
            <w:proofErr w:type="spellStart"/>
            <w:r w:rsidRPr="00A54AB8">
              <w:rPr>
                <w:rFonts w:ascii="Times New Roman" w:eastAsia="Times New Roman" w:hAnsi="Times New Roman" w:cs="Times New Roman"/>
                <w:color w:val="000000"/>
                <w:sz w:val="18"/>
                <w:szCs w:val="18"/>
              </w:rPr>
              <w:t>περιβάλλον.Το</w:t>
            </w:r>
            <w:proofErr w:type="spellEnd"/>
            <w:r w:rsidRPr="00A54AB8">
              <w:rPr>
                <w:rFonts w:ascii="Times New Roman" w:eastAsia="Times New Roman" w:hAnsi="Times New Roman" w:cs="Times New Roman"/>
                <w:color w:val="000000"/>
                <w:sz w:val="18"/>
                <w:szCs w:val="18"/>
              </w:rPr>
              <w:t xml:space="preserve"> προϊόν να συνοδεύεται από Πιστοποιητικό, που να αποδεικνύει ότι είναι κατάλληλο για χρήση σε εργαστηριακά ζώα (τρωκτικά) (μικροβιακό φορτίο, ανάλυση παρουσίας χημικών κλπ.).</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10 </w:t>
            </w:r>
            <w:proofErr w:type="spellStart"/>
            <w:r w:rsidRPr="00A54AB8">
              <w:rPr>
                <w:rFonts w:ascii="Times New Roman" w:eastAsia="Times New Roman" w:hAnsi="Times New Roman" w:cs="Times New Roman"/>
                <w:color w:val="000000"/>
                <w:sz w:val="18"/>
                <w:szCs w:val="18"/>
              </w:rPr>
              <w:t>kg</w:t>
            </w:r>
            <w:proofErr w:type="spellEnd"/>
            <w:r w:rsidRPr="00A54AB8">
              <w:rPr>
                <w:rFonts w:ascii="Times New Roman" w:eastAsia="Times New Roman" w:hAnsi="Times New Roman" w:cs="Times New Roman"/>
                <w:color w:val="000000"/>
                <w:sz w:val="18"/>
                <w:szCs w:val="18"/>
              </w:rPr>
              <w:t>/</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270</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6.210,00 €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623"/>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36</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Ε.Γ.Χ.090</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Τροφή </w:t>
            </w:r>
            <w:proofErr w:type="spellStart"/>
            <w:r w:rsidRPr="00A54AB8">
              <w:rPr>
                <w:rFonts w:ascii="Times New Roman" w:eastAsia="Times New Roman" w:hAnsi="Times New Roman" w:cs="Times New Roman"/>
                <w:color w:val="000000"/>
                <w:sz w:val="18"/>
                <w:szCs w:val="18"/>
              </w:rPr>
              <w:t>omni</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Cichlids</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pellets</w:t>
            </w:r>
            <w:proofErr w:type="spellEnd"/>
            <w:r w:rsidRPr="00A54AB8">
              <w:rPr>
                <w:rFonts w:ascii="Times New Roman" w:eastAsia="Times New Roman" w:hAnsi="Times New Roman" w:cs="Times New Roman"/>
                <w:color w:val="000000"/>
                <w:sz w:val="18"/>
                <w:szCs w:val="18"/>
              </w:rPr>
              <w:t>, 200g, (</w:t>
            </w:r>
            <w:proofErr w:type="spellStart"/>
            <w:r w:rsidRPr="00A54AB8">
              <w:rPr>
                <w:rFonts w:ascii="Times New Roman" w:eastAsia="Times New Roman" w:hAnsi="Times New Roman" w:cs="Times New Roman"/>
                <w:color w:val="000000"/>
                <w:sz w:val="18"/>
                <w:szCs w:val="18"/>
              </w:rPr>
              <w:t>medium</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size</w:t>
            </w:r>
            <w:proofErr w:type="spellEnd"/>
            <w:r w:rsidRPr="00A54AB8">
              <w:rPr>
                <w:rFonts w:ascii="Times New Roman" w:eastAsia="Times New Roman" w:hAnsi="Times New Roman" w:cs="Times New Roman"/>
                <w:color w:val="000000"/>
                <w:sz w:val="18"/>
                <w:szCs w:val="18"/>
              </w:rPr>
              <w:t xml:space="preserve">: 3,8 </w:t>
            </w:r>
            <w:proofErr w:type="spellStart"/>
            <w:r w:rsidRPr="00A54AB8">
              <w:rPr>
                <w:rFonts w:ascii="Times New Roman" w:eastAsia="Times New Roman" w:hAnsi="Times New Roman" w:cs="Times New Roman"/>
                <w:color w:val="000000"/>
                <w:sz w:val="18"/>
                <w:szCs w:val="18"/>
              </w:rPr>
              <w:t>mm</w:t>
            </w:r>
            <w:proofErr w:type="spellEnd"/>
            <w:r w:rsidRPr="00A54AB8">
              <w:rPr>
                <w:rFonts w:ascii="Times New Roman" w:eastAsia="Times New Roman" w:hAnsi="Times New Roman" w:cs="Times New Roman"/>
                <w:color w:val="000000"/>
                <w:sz w:val="18"/>
                <w:szCs w:val="18"/>
              </w:rPr>
              <w:t>) με κατάλληλη περιεκτικότητα σε πρωτεΐνη 42%</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Τροφή </w:t>
            </w:r>
            <w:proofErr w:type="spellStart"/>
            <w:r w:rsidRPr="00A54AB8">
              <w:rPr>
                <w:rFonts w:ascii="Times New Roman" w:eastAsia="Times New Roman" w:hAnsi="Times New Roman" w:cs="Times New Roman"/>
                <w:color w:val="000000"/>
                <w:sz w:val="18"/>
                <w:szCs w:val="18"/>
              </w:rPr>
              <w:t>omni</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Cichlids</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pellets</w:t>
            </w:r>
            <w:proofErr w:type="spellEnd"/>
            <w:r w:rsidRPr="00A54AB8">
              <w:rPr>
                <w:rFonts w:ascii="Times New Roman" w:eastAsia="Times New Roman" w:hAnsi="Times New Roman" w:cs="Times New Roman"/>
                <w:color w:val="000000"/>
                <w:sz w:val="18"/>
                <w:szCs w:val="18"/>
              </w:rPr>
              <w:t>, 200g, (</w:t>
            </w:r>
            <w:proofErr w:type="spellStart"/>
            <w:r w:rsidRPr="00A54AB8">
              <w:rPr>
                <w:rFonts w:ascii="Times New Roman" w:eastAsia="Times New Roman" w:hAnsi="Times New Roman" w:cs="Times New Roman"/>
                <w:color w:val="000000"/>
                <w:sz w:val="18"/>
                <w:szCs w:val="18"/>
              </w:rPr>
              <w:t>medium</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size</w:t>
            </w:r>
            <w:proofErr w:type="spellEnd"/>
            <w:r w:rsidRPr="00A54AB8">
              <w:rPr>
                <w:rFonts w:ascii="Times New Roman" w:eastAsia="Times New Roman" w:hAnsi="Times New Roman" w:cs="Times New Roman"/>
                <w:color w:val="000000"/>
                <w:sz w:val="18"/>
                <w:szCs w:val="18"/>
              </w:rPr>
              <w:t xml:space="preserve">: 3,8 </w:t>
            </w:r>
            <w:proofErr w:type="spellStart"/>
            <w:r w:rsidRPr="00A54AB8">
              <w:rPr>
                <w:rFonts w:ascii="Times New Roman" w:eastAsia="Times New Roman" w:hAnsi="Times New Roman" w:cs="Times New Roman"/>
                <w:color w:val="000000"/>
                <w:sz w:val="18"/>
                <w:szCs w:val="18"/>
              </w:rPr>
              <w:t>mm</w:t>
            </w:r>
            <w:proofErr w:type="spellEnd"/>
            <w:r w:rsidRPr="00A54AB8">
              <w:rPr>
                <w:rFonts w:ascii="Times New Roman" w:eastAsia="Times New Roman" w:hAnsi="Times New Roman" w:cs="Times New Roman"/>
                <w:color w:val="000000"/>
                <w:sz w:val="18"/>
                <w:szCs w:val="18"/>
              </w:rPr>
              <w:t>) με κατάλληλη περιεκτικότητα σε πρωτεΐνη 42%, κατάλληλη για διατήρηση, ανάπτυξη και αναπαραγωγή ιχθύων γλυκού νερού</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200g/</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12,25 €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49,00 €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778"/>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37</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Ε.Γ.Χ.091</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Τροφή </w:t>
            </w:r>
            <w:proofErr w:type="spellStart"/>
            <w:r w:rsidRPr="00A54AB8">
              <w:rPr>
                <w:rFonts w:ascii="Times New Roman" w:eastAsia="Times New Roman" w:hAnsi="Times New Roman" w:cs="Times New Roman"/>
                <w:color w:val="000000"/>
                <w:sz w:val="18"/>
                <w:szCs w:val="18"/>
              </w:rPr>
              <w:t>omni</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Cichlids</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pellets</w:t>
            </w:r>
            <w:proofErr w:type="spellEnd"/>
            <w:r w:rsidRPr="00A54AB8">
              <w:rPr>
                <w:rFonts w:ascii="Times New Roman" w:eastAsia="Times New Roman" w:hAnsi="Times New Roman" w:cs="Times New Roman"/>
                <w:color w:val="000000"/>
                <w:sz w:val="18"/>
                <w:szCs w:val="18"/>
              </w:rPr>
              <w:t>, 200g, (</w:t>
            </w:r>
            <w:proofErr w:type="spellStart"/>
            <w:r w:rsidRPr="00A54AB8">
              <w:rPr>
                <w:rFonts w:ascii="Times New Roman" w:eastAsia="Times New Roman" w:hAnsi="Times New Roman" w:cs="Times New Roman"/>
                <w:color w:val="000000"/>
                <w:sz w:val="18"/>
                <w:szCs w:val="18"/>
              </w:rPr>
              <w:t>small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size</w:t>
            </w:r>
            <w:proofErr w:type="spellEnd"/>
            <w:r w:rsidRPr="00A54AB8">
              <w:rPr>
                <w:rFonts w:ascii="Times New Roman" w:eastAsia="Times New Roman" w:hAnsi="Times New Roman" w:cs="Times New Roman"/>
                <w:color w:val="000000"/>
                <w:sz w:val="18"/>
                <w:szCs w:val="18"/>
              </w:rPr>
              <w:t xml:space="preserve">: 1,8 </w:t>
            </w:r>
            <w:proofErr w:type="spellStart"/>
            <w:r w:rsidRPr="00A54AB8">
              <w:rPr>
                <w:rFonts w:ascii="Times New Roman" w:eastAsia="Times New Roman" w:hAnsi="Times New Roman" w:cs="Times New Roman"/>
                <w:color w:val="000000"/>
                <w:sz w:val="18"/>
                <w:szCs w:val="18"/>
              </w:rPr>
              <w:t>mm</w:t>
            </w:r>
            <w:proofErr w:type="spellEnd"/>
            <w:r w:rsidRPr="00A54AB8">
              <w:rPr>
                <w:rFonts w:ascii="Times New Roman" w:eastAsia="Times New Roman" w:hAnsi="Times New Roman" w:cs="Times New Roman"/>
                <w:color w:val="000000"/>
                <w:sz w:val="18"/>
                <w:szCs w:val="18"/>
              </w:rPr>
              <w:t>) με κατάλληλη περιεκτικότητα σε πρωτεΐνη 42%</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Τροφή </w:t>
            </w:r>
            <w:proofErr w:type="spellStart"/>
            <w:r w:rsidRPr="00A54AB8">
              <w:rPr>
                <w:rFonts w:ascii="Times New Roman" w:eastAsia="Times New Roman" w:hAnsi="Times New Roman" w:cs="Times New Roman"/>
                <w:color w:val="000000"/>
                <w:sz w:val="18"/>
                <w:szCs w:val="18"/>
              </w:rPr>
              <w:t>omni</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Cichlids</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pellets</w:t>
            </w:r>
            <w:proofErr w:type="spellEnd"/>
            <w:r w:rsidRPr="00A54AB8">
              <w:rPr>
                <w:rFonts w:ascii="Times New Roman" w:eastAsia="Times New Roman" w:hAnsi="Times New Roman" w:cs="Times New Roman"/>
                <w:color w:val="000000"/>
                <w:sz w:val="18"/>
                <w:szCs w:val="18"/>
              </w:rPr>
              <w:t xml:space="preserve">, 200g, ( </w:t>
            </w:r>
            <w:proofErr w:type="spellStart"/>
            <w:r w:rsidRPr="00A54AB8">
              <w:rPr>
                <w:rFonts w:ascii="Times New Roman" w:eastAsia="Times New Roman" w:hAnsi="Times New Roman" w:cs="Times New Roman"/>
                <w:color w:val="000000"/>
                <w:sz w:val="18"/>
                <w:szCs w:val="18"/>
              </w:rPr>
              <w:t>small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size</w:t>
            </w:r>
            <w:proofErr w:type="spellEnd"/>
            <w:r w:rsidRPr="00A54AB8">
              <w:rPr>
                <w:rFonts w:ascii="Times New Roman" w:eastAsia="Times New Roman" w:hAnsi="Times New Roman" w:cs="Times New Roman"/>
                <w:color w:val="000000"/>
                <w:sz w:val="18"/>
                <w:szCs w:val="18"/>
              </w:rPr>
              <w:t xml:space="preserve">: 1,8 </w:t>
            </w:r>
            <w:proofErr w:type="spellStart"/>
            <w:r w:rsidRPr="00A54AB8">
              <w:rPr>
                <w:rFonts w:ascii="Times New Roman" w:eastAsia="Times New Roman" w:hAnsi="Times New Roman" w:cs="Times New Roman"/>
                <w:color w:val="000000"/>
                <w:sz w:val="18"/>
                <w:szCs w:val="18"/>
              </w:rPr>
              <w:t>mm</w:t>
            </w:r>
            <w:proofErr w:type="spellEnd"/>
            <w:r w:rsidRPr="00A54AB8">
              <w:rPr>
                <w:rFonts w:ascii="Times New Roman" w:eastAsia="Times New Roman" w:hAnsi="Times New Roman" w:cs="Times New Roman"/>
                <w:color w:val="000000"/>
                <w:sz w:val="18"/>
                <w:szCs w:val="18"/>
              </w:rPr>
              <w:t>) με κατάλληλη περιεκτικότητα σε πρωτεΐνη 42%, κατάλληλη για διατήρηση, ανάπτυξη και αναπαραγωγή ιχθύων γλυκού νερού</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200g/</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12,25 €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49,00 €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789"/>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38</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Ε.Γ.Χ.092</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Τροφή </w:t>
            </w:r>
            <w:proofErr w:type="spellStart"/>
            <w:r w:rsidRPr="00A54AB8">
              <w:rPr>
                <w:rFonts w:ascii="Times New Roman" w:eastAsia="Times New Roman" w:hAnsi="Times New Roman" w:cs="Times New Roman"/>
                <w:color w:val="000000"/>
                <w:sz w:val="18"/>
                <w:szCs w:val="18"/>
              </w:rPr>
              <w:t>Formula</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one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marine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pellets</w:t>
            </w:r>
            <w:proofErr w:type="spellEnd"/>
            <w:r w:rsidRPr="00A54AB8">
              <w:rPr>
                <w:rFonts w:ascii="Times New Roman" w:eastAsia="Times New Roman" w:hAnsi="Times New Roman" w:cs="Times New Roman"/>
                <w:color w:val="000000"/>
                <w:sz w:val="18"/>
                <w:szCs w:val="18"/>
              </w:rPr>
              <w:t xml:space="preserve"> 400g, </w:t>
            </w:r>
            <w:proofErr w:type="spellStart"/>
            <w:r w:rsidRPr="00A54AB8">
              <w:rPr>
                <w:rFonts w:ascii="Times New Roman" w:eastAsia="Times New Roman" w:hAnsi="Times New Roman" w:cs="Times New Roman"/>
                <w:color w:val="000000"/>
                <w:sz w:val="18"/>
                <w:szCs w:val="18"/>
              </w:rPr>
              <w:t>medium</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size</w:t>
            </w:r>
            <w:proofErr w:type="spellEnd"/>
            <w:r w:rsidRPr="00A54AB8">
              <w:rPr>
                <w:rFonts w:ascii="Times New Roman" w:eastAsia="Times New Roman" w:hAnsi="Times New Roman" w:cs="Times New Roman"/>
                <w:color w:val="000000"/>
                <w:sz w:val="18"/>
                <w:szCs w:val="18"/>
              </w:rPr>
              <w:t xml:space="preserve"> (+/-3,1 </w:t>
            </w:r>
            <w:proofErr w:type="spellStart"/>
            <w:r w:rsidRPr="00A54AB8">
              <w:rPr>
                <w:rFonts w:ascii="Times New Roman" w:eastAsia="Times New Roman" w:hAnsi="Times New Roman" w:cs="Times New Roman"/>
                <w:color w:val="000000"/>
                <w:sz w:val="18"/>
                <w:szCs w:val="18"/>
              </w:rPr>
              <w:t>mm</w:t>
            </w:r>
            <w:proofErr w:type="spellEnd"/>
            <w:r w:rsidRPr="00A54AB8">
              <w:rPr>
                <w:rFonts w:ascii="Times New Roman" w:eastAsia="Times New Roman" w:hAnsi="Times New Roman" w:cs="Times New Roman"/>
                <w:color w:val="000000"/>
                <w:sz w:val="18"/>
                <w:szCs w:val="18"/>
              </w:rPr>
              <w:t>) με κατάλληλη περιεκτικότητα σε πρωτεΐνη 42,1%</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Τροφή </w:t>
            </w:r>
            <w:proofErr w:type="spellStart"/>
            <w:r w:rsidRPr="00A54AB8">
              <w:rPr>
                <w:rFonts w:ascii="Times New Roman" w:eastAsia="Times New Roman" w:hAnsi="Times New Roman" w:cs="Times New Roman"/>
                <w:color w:val="000000"/>
                <w:sz w:val="18"/>
                <w:szCs w:val="18"/>
              </w:rPr>
              <w:t>Formula</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one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marine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pellets</w:t>
            </w:r>
            <w:proofErr w:type="spellEnd"/>
            <w:r w:rsidRPr="00A54AB8">
              <w:rPr>
                <w:rFonts w:ascii="Times New Roman" w:eastAsia="Times New Roman" w:hAnsi="Times New Roman" w:cs="Times New Roman"/>
                <w:color w:val="000000"/>
                <w:sz w:val="18"/>
                <w:szCs w:val="18"/>
              </w:rPr>
              <w:t xml:space="preserve"> 400g, </w:t>
            </w:r>
            <w:proofErr w:type="spellStart"/>
            <w:r w:rsidRPr="00A54AB8">
              <w:rPr>
                <w:rFonts w:ascii="Times New Roman" w:eastAsia="Times New Roman" w:hAnsi="Times New Roman" w:cs="Times New Roman"/>
                <w:color w:val="000000"/>
                <w:sz w:val="18"/>
                <w:szCs w:val="18"/>
              </w:rPr>
              <w:t>medium</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size</w:t>
            </w:r>
            <w:proofErr w:type="spellEnd"/>
            <w:r w:rsidRPr="00A54AB8">
              <w:rPr>
                <w:rFonts w:ascii="Times New Roman" w:eastAsia="Times New Roman" w:hAnsi="Times New Roman" w:cs="Times New Roman"/>
                <w:color w:val="000000"/>
                <w:sz w:val="18"/>
                <w:szCs w:val="18"/>
              </w:rPr>
              <w:t xml:space="preserve"> (+/-3,1 </w:t>
            </w:r>
            <w:proofErr w:type="spellStart"/>
            <w:r w:rsidRPr="00A54AB8">
              <w:rPr>
                <w:rFonts w:ascii="Times New Roman" w:eastAsia="Times New Roman" w:hAnsi="Times New Roman" w:cs="Times New Roman"/>
                <w:color w:val="000000"/>
                <w:sz w:val="18"/>
                <w:szCs w:val="18"/>
              </w:rPr>
              <w:t>mm</w:t>
            </w:r>
            <w:proofErr w:type="spellEnd"/>
            <w:r w:rsidRPr="00A54AB8">
              <w:rPr>
                <w:rFonts w:ascii="Times New Roman" w:eastAsia="Times New Roman" w:hAnsi="Times New Roman" w:cs="Times New Roman"/>
                <w:color w:val="000000"/>
                <w:sz w:val="18"/>
                <w:szCs w:val="18"/>
              </w:rPr>
              <w:t>) με κατάλληλη περιεκτικότητα σε πρωτεΐνη 42,1%, κατάλληλη για διατήρηση, ανάπτυξη και αναπαραγωγή ιχθύων θαλασσινού νερού</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400g/</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23,35 €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70,05 €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81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lastRenderedPageBreak/>
              <w:t>39</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Ε.Γ.Χ.093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Τροφή </w:t>
            </w:r>
            <w:proofErr w:type="spellStart"/>
            <w:r w:rsidRPr="00A54AB8">
              <w:rPr>
                <w:rFonts w:ascii="Times New Roman" w:eastAsia="Times New Roman" w:hAnsi="Times New Roman" w:cs="Times New Roman"/>
                <w:color w:val="000000"/>
                <w:sz w:val="18"/>
                <w:szCs w:val="18"/>
              </w:rPr>
              <w:t>Formula</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two</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marine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pellets</w:t>
            </w:r>
            <w:proofErr w:type="spellEnd"/>
            <w:r w:rsidRPr="00A54AB8">
              <w:rPr>
                <w:rFonts w:ascii="Times New Roman" w:eastAsia="Times New Roman" w:hAnsi="Times New Roman" w:cs="Times New Roman"/>
                <w:color w:val="000000"/>
                <w:sz w:val="18"/>
                <w:szCs w:val="18"/>
              </w:rPr>
              <w:t xml:space="preserve"> 400g, </w:t>
            </w:r>
            <w:proofErr w:type="spellStart"/>
            <w:r w:rsidRPr="00A54AB8">
              <w:rPr>
                <w:rFonts w:ascii="Times New Roman" w:eastAsia="Times New Roman" w:hAnsi="Times New Roman" w:cs="Times New Roman"/>
                <w:color w:val="000000"/>
                <w:sz w:val="18"/>
                <w:szCs w:val="18"/>
              </w:rPr>
              <w:t>medium</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size</w:t>
            </w:r>
            <w:proofErr w:type="spellEnd"/>
            <w:r w:rsidRPr="00A54AB8">
              <w:rPr>
                <w:rFonts w:ascii="Times New Roman" w:eastAsia="Times New Roman" w:hAnsi="Times New Roman" w:cs="Times New Roman"/>
                <w:color w:val="000000"/>
                <w:sz w:val="18"/>
                <w:szCs w:val="18"/>
              </w:rPr>
              <w:t xml:space="preserve"> (+/-3,1 </w:t>
            </w:r>
            <w:proofErr w:type="spellStart"/>
            <w:r w:rsidRPr="00A54AB8">
              <w:rPr>
                <w:rFonts w:ascii="Times New Roman" w:eastAsia="Times New Roman" w:hAnsi="Times New Roman" w:cs="Times New Roman"/>
                <w:color w:val="000000"/>
                <w:sz w:val="18"/>
                <w:szCs w:val="18"/>
              </w:rPr>
              <w:t>mm</w:t>
            </w:r>
            <w:proofErr w:type="spellEnd"/>
            <w:r w:rsidRPr="00A54AB8">
              <w:rPr>
                <w:rFonts w:ascii="Times New Roman" w:eastAsia="Times New Roman" w:hAnsi="Times New Roman" w:cs="Times New Roman"/>
                <w:color w:val="000000"/>
                <w:sz w:val="18"/>
                <w:szCs w:val="18"/>
              </w:rPr>
              <w:t>) με κατάλληλη περιεκτικότητα σε πρωτεΐνη 38,1%</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Τροφή </w:t>
            </w:r>
            <w:proofErr w:type="spellStart"/>
            <w:r w:rsidRPr="00A54AB8">
              <w:rPr>
                <w:rFonts w:ascii="Times New Roman" w:eastAsia="Times New Roman" w:hAnsi="Times New Roman" w:cs="Times New Roman"/>
                <w:color w:val="000000"/>
                <w:sz w:val="18"/>
                <w:szCs w:val="18"/>
              </w:rPr>
              <w:t>Formula</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two</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marine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pellets</w:t>
            </w:r>
            <w:proofErr w:type="spellEnd"/>
            <w:r w:rsidRPr="00A54AB8">
              <w:rPr>
                <w:rFonts w:ascii="Times New Roman" w:eastAsia="Times New Roman" w:hAnsi="Times New Roman" w:cs="Times New Roman"/>
                <w:color w:val="000000"/>
                <w:sz w:val="18"/>
                <w:szCs w:val="18"/>
              </w:rPr>
              <w:t xml:space="preserve"> 400g, </w:t>
            </w:r>
            <w:proofErr w:type="spellStart"/>
            <w:r w:rsidRPr="00A54AB8">
              <w:rPr>
                <w:rFonts w:ascii="Times New Roman" w:eastAsia="Times New Roman" w:hAnsi="Times New Roman" w:cs="Times New Roman"/>
                <w:color w:val="000000"/>
                <w:sz w:val="18"/>
                <w:szCs w:val="18"/>
              </w:rPr>
              <w:t>medium</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size</w:t>
            </w:r>
            <w:proofErr w:type="spellEnd"/>
            <w:r w:rsidRPr="00A54AB8">
              <w:rPr>
                <w:rFonts w:ascii="Times New Roman" w:eastAsia="Times New Roman" w:hAnsi="Times New Roman" w:cs="Times New Roman"/>
                <w:color w:val="000000"/>
                <w:sz w:val="18"/>
                <w:szCs w:val="18"/>
              </w:rPr>
              <w:t xml:space="preserve"> (+/-3,1 </w:t>
            </w:r>
            <w:proofErr w:type="spellStart"/>
            <w:r w:rsidRPr="00A54AB8">
              <w:rPr>
                <w:rFonts w:ascii="Times New Roman" w:eastAsia="Times New Roman" w:hAnsi="Times New Roman" w:cs="Times New Roman"/>
                <w:color w:val="000000"/>
                <w:sz w:val="18"/>
                <w:szCs w:val="18"/>
              </w:rPr>
              <w:t>mm</w:t>
            </w:r>
            <w:proofErr w:type="spellEnd"/>
            <w:r w:rsidRPr="00A54AB8">
              <w:rPr>
                <w:rFonts w:ascii="Times New Roman" w:eastAsia="Times New Roman" w:hAnsi="Times New Roman" w:cs="Times New Roman"/>
                <w:color w:val="000000"/>
                <w:sz w:val="18"/>
                <w:szCs w:val="18"/>
              </w:rPr>
              <w:t>) με κατάλληλη περιεκτικότητα σε πρωτεΐνη 38,1% κατάλληλη για διατήρηση, ανάπτυξη και αναπαραγωγή ιχθύων θαλασσινού νερού</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400g/</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23,35 €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70,05 €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827"/>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40</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Ε.Γ.Χ.094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Τροφή </w:t>
            </w:r>
            <w:proofErr w:type="spellStart"/>
            <w:r w:rsidRPr="00A54AB8">
              <w:rPr>
                <w:rFonts w:ascii="Times New Roman" w:eastAsia="Times New Roman" w:hAnsi="Times New Roman" w:cs="Times New Roman"/>
                <w:color w:val="000000"/>
                <w:sz w:val="18"/>
                <w:szCs w:val="18"/>
              </w:rPr>
              <w:t>Brine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shrimp</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plus</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flakes</w:t>
            </w:r>
            <w:proofErr w:type="spellEnd"/>
            <w:r w:rsidRPr="00A54AB8">
              <w:rPr>
                <w:rFonts w:ascii="Times New Roman" w:eastAsia="Times New Roman" w:hAnsi="Times New Roman" w:cs="Times New Roman"/>
                <w:color w:val="000000"/>
                <w:sz w:val="18"/>
                <w:szCs w:val="18"/>
              </w:rPr>
              <w:t xml:space="preserve"> 154g, με κατάλληλη περιεκτικότητα σε πρωτεΐνη 54%</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Τροφή </w:t>
            </w:r>
            <w:proofErr w:type="spellStart"/>
            <w:r w:rsidRPr="00A54AB8">
              <w:rPr>
                <w:rFonts w:ascii="Times New Roman" w:eastAsia="Times New Roman" w:hAnsi="Times New Roman" w:cs="Times New Roman"/>
                <w:color w:val="000000"/>
                <w:sz w:val="18"/>
                <w:szCs w:val="18"/>
              </w:rPr>
              <w:t>Brine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shrimp</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plus</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flakes</w:t>
            </w:r>
            <w:proofErr w:type="spellEnd"/>
            <w:r w:rsidRPr="00A54AB8">
              <w:rPr>
                <w:rFonts w:ascii="Times New Roman" w:eastAsia="Times New Roman" w:hAnsi="Times New Roman" w:cs="Times New Roman"/>
                <w:color w:val="000000"/>
                <w:sz w:val="18"/>
                <w:szCs w:val="18"/>
              </w:rPr>
              <w:t xml:space="preserve"> 154g, με κατάλληλη περιεκτικότητα σε πρωτεΐνη 54% και πλούσια σε συστατικά κατάλληλη για διατήρηση, ανάπτυξη και αναπαραγωγή ιχθύων θαλασσινού νερού</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154g/</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15,29 €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61,16 €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14"/>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41</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Ε.Γ.Χ.095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rPr>
              <w:t>Τροφή</w:t>
            </w:r>
            <w:r w:rsidRPr="00A54AB8">
              <w:rPr>
                <w:rFonts w:ascii="Times New Roman" w:eastAsia="Times New Roman" w:hAnsi="Times New Roman" w:cs="Times New Roman"/>
                <w:color w:val="000000"/>
                <w:sz w:val="18"/>
                <w:szCs w:val="18"/>
                <w:lang w:val="en-US"/>
              </w:rPr>
              <w:t xml:space="preserve"> instant baby brine shrimp (ocean nutrition) 20g</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rPr>
              <w:t>Τροφή</w:t>
            </w:r>
            <w:r w:rsidRPr="00A54AB8">
              <w:rPr>
                <w:rFonts w:ascii="Times New Roman" w:eastAsia="Times New Roman" w:hAnsi="Times New Roman" w:cs="Times New Roman"/>
                <w:color w:val="000000"/>
                <w:sz w:val="18"/>
                <w:szCs w:val="18"/>
                <w:lang w:val="en-US"/>
              </w:rPr>
              <w:t xml:space="preserve"> instant baby brine shrimp (ocean nutrition) 20g</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20g/</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9,27 €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46,35 €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704"/>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42</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Ε.Γ.Χ.096</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Συμπυκνωμένο </w:t>
            </w:r>
            <w:proofErr w:type="spellStart"/>
            <w:r w:rsidRPr="00A54AB8">
              <w:rPr>
                <w:rFonts w:ascii="Times New Roman" w:eastAsia="Times New Roman" w:hAnsi="Times New Roman" w:cs="Times New Roman"/>
                <w:color w:val="000000"/>
                <w:sz w:val="18"/>
                <w:szCs w:val="18"/>
              </w:rPr>
              <w:t>βακτηριακό</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διάλυμμα</w:t>
            </w:r>
            <w:proofErr w:type="spellEnd"/>
            <w:r w:rsidRPr="00A54AB8">
              <w:rPr>
                <w:rFonts w:ascii="Times New Roman" w:eastAsia="Times New Roman" w:hAnsi="Times New Roman" w:cs="Times New Roman"/>
                <w:color w:val="000000"/>
                <w:sz w:val="18"/>
                <w:szCs w:val="18"/>
              </w:rPr>
              <w:t xml:space="preserve"> (τύπου </w:t>
            </w:r>
            <w:proofErr w:type="spellStart"/>
            <w:r w:rsidRPr="00A54AB8">
              <w:rPr>
                <w:rFonts w:ascii="Times New Roman" w:eastAsia="Times New Roman" w:hAnsi="Times New Roman" w:cs="Times New Roman"/>
                <w:color w:val="000000"/>
                <w:sz w:val="18"/>
                <w:szCs w:val="18"/>
              </w:rPr>
              <w:t>Prodibio</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Bio</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digest</w:t>
            </w:r>
            <w:proofErr w:type="spellEnd"/>
            <w:r w:rsidRPr="00A54AB8">
              <w:rPr>
                <w:rFonts w:ascii="Times New Roman" w:eastAsia="Times New Roman" w:hAnsi="Times New Roman" w:cs="Times New Roman"/>
                <w:color w:val="000000"/>
                <w:sz w:val="18"/>
                <w:szCs w:val="18"/>
              </w:rPr>
              <w:t xml:space="preserve"> 30 </w:t>
            </w:r>
            <w:proofErr w:type="spellStart"/>
            <w:r w:rsidRPr="00A54AB8">
              <w:rPr>
                <w:rFonts w:ascii="Times New Roman" w:eastAsia="Times New Roman" w:hAnsi="Times New Roman" w:cs="Times New Roman"/>
                <w:color w:val="000000"/>
                <w:sz w:val="18"/>
                <w:szCs w:val="18"/>
              </w:rPr>
              <w:t>amp</w:t>
            </w:r>
            <w:proofErr w:type="spellEnd"/>
            <w:r w:rsidRPr="00A54AB8">
              <w:rPr>
                <w:rFonts w:ascii="Times New Roman" w:eastAsia="Times New Roman" w:hAnsi="Times New Roman" w:cs="Times New Roman"/>
                <w:color w:val="000000"/>
                <w:sz w:val="18"/>
                <w:szCs w:val="18"/>
              </w:rPr>
              <w:t>)</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Συμπυκνωμένο </w:t>
            </w:r>
            <w:proofErr w:type="spellStart"/>
            <w:r w:rsidRPr="00A54AB8">
              <w:rPr>
                <w:rFonts w:ascii="Times New Roman" w:eastAsia="Times New Roman" w:hAnsi="Times New Roman" w:cs="Times New Roman"/>
                <w:color w:val="000000"/>
                <w:sz w:val="18"/>
                <w:szCs w:val="18"/>
              </w:rPr>
              <w:t>βακτηριακό</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διάλυμμα</w:t>
            </w:r>
            <w:proofErr w:type="spellEnd"/>
            <w:r w:rsidRPr="00A54AB8">
              <w:rPr>
                <w:rFonts w:ascii="Times New Roman" w:eastAsia="Times New Roman" w:hAnsi="Times New Roman" w:cs="Times New Roman"/>
                <w:color w:val="000000"/>
                <w:sz w:val="18"/>
                <w:szCs w:val="18"/>
              </w:rPr>
              <w:t xml:space="preserve"> (τύπου </w:t>
            </w:r>
            <w:proofErr w:type="spellStart"/>
            <w:r w:rsidRPr="00A54AB8">
              <w:rPr>
                <w:rFonts w:ascii="Times New Roman" w:eastAsia="Times New Roman" w:hAnsi="Times New Roman" w:cs="Times New Roman"/>
                <w:color w:val="000000"/>
                <w:sz w:val="18"/>
                <w:szCs w:val="18"/>
              </w:rPr>
              <w:t>Prodibio</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Bio</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digest</w:t>
            </w:r>
            <w:proofErr w:type="spellEnd"/>
            <w:r w:rsidRPr="00A54AB8">
              <w:rPr>
                <w:rFonts w:ascii="Times New Roman" w:eastAsia="Times New Roman" w:hAnsi="Times New Roman" w:cs="Times New Roman"/>
                <w:color w:val="000000"/>
                <w:sz w:val="18"/>
                <w:szCs w:val="18"/>
              </w:rPr>
              <w:t xml:space="preserve"> 30  </w:t>
            </w:r>
            <w:proofErr w:type="spellStart"/>
            <w:r w:rsidRPr="00A54AB8">
              <w:rPr>
                <w:rFonts w:ascii="Times New Roman" w:eastAsia="Times New Roman" w:hAnsi="Times New Roman" w:cs="Times New Roman"/>
                <w:color w:val="000000"/>
                <w:sz w:val="18"/>
                <w:szCs w:val="18"/>
              </w:rPr>
              <w:t>amp</w:t>
            </w:r>
            <w:proofErr w:type="spellEnd"/>
            <w:r w:rsidRPr="00A54AB8">
              <w:rPr>
                <w:rFonts w:ascii="Times New Roman" w:eastAsia="Times New Roman" w:hAnsi="Times New Roman" w:cs="Times New Roman"/>
                <w:color w:val="000000"/>
                <w:sz w:val="18"/>
                <w:szCs w:val="18"/>
              </w:rPr>
              <w:t xml:space="preserve">), για την δημιουργία βιολογίας στο φίλτρο, να περιέχει ποικιλία </w:t>
            </w:r>
            <w:proofErr w:type="spellStart"/>
            <w:r w:rsidRPr="00A54AB8">
              <w:rPr>
                <w:rFonts w:ascii="Times New Roman" w:eastAsia="Times New Roman" w:hAnsi="Times New Roman" w:cs="Times New Roman"/>
                <w:color w:val="000000"/>
                <w:sz w:val="18"/>
                <w:szCs w:val="18"/>
              </w:rPr>
              <w:t>ετερότροφων</w:t>
            </w:r>
            <w:proofErr w:type="spellEnd"/>
            <w:r w:rsidRPr="00A54AB8">
              <w:rPr>
                <w:rFonts w:ascii="Times New Roman" w:eastAsia="Times New Roman" w:hAnsi="Times New Roman" w:cs="Times New Roman"/>
                <w:color w:val="000000"/>
                <w:sz w:val="18"/>
                <w:szCs w:val="18"/>
              </w:rPr>
              <w:t xml:space="preserve"> βακτηρίων</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30amp/</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27,68 €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110,72 €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76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43</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Ε.Γ.Χ.097</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Τεχνητό Συνθετικό αλάτι - με ιχνοστοιχεία - τύπου </w:t>
            </w:r>
            <w:proofErr w:type="spellStart"/>
            <w:r w:rsidRPr="00A54AB8">
              <w:rPr>
                <w:rFonts w:ascii="Times New Roman" w:eastAsia="Times New Roman" w:hAnsi="Times New Roman" w:cs="Times New Roman"/>
                <w:color w:val="000000"/>
                <w:sz w:val="18"/>
                <w:szCs w:val="18"/>
              </w:rPr>
              <w:t>tropic</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marine</w:t>
            </w:r>
            <w:proofErr w:type="spellEnd"/>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Τεχνητό Συνθετικό αλάτι -με ιχνοστοιχεία- τύπου </w:t>
            </w:r>
            <w:proofErr w:type="spellStart"/>
            <w:r w:rsidRPr="00A54AB8">
              <w:rPr>
                <w:rFonts w:ascii="Times New Roman" w:eastAsia="Times New Roman" w:hAnsi="Times New Roman" w:cs="Times New Roman"/>
                <w:color w:val="000000"/>
                <w:sz w:val="18"/>
                <w:szCs w:val="18"/>
              </w:rPr>
              <w:t>tropic</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marine</w:t>
            </w:r>
            <w:proofErr w:type="spellEnd"/>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25Kg/</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71,60 €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358,00 €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1263"/>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44</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Ε.Γ.Χ.098</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Classic Sea Salt (25 Kg - 750 L); Salt for preparing seawater.</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lang w:val="en-US"/>
              </w:rPr>
              <w:t xml:space="preserve">Classic Sea Salt (25 Kg - 750 L); Salt for preparing seawater. To include macro and trace elements, providing natural living conditions in aquaria. </w:t>
            </w:r>
            <w:r w:rsidRPr="00A54AB8">
              <w:rPr>
                <w:rFonts w:ascii="Times New Roman" w:eastAsia="Times New Roman" w:hAnsi="Times New Roman" w:cs="Times New Roman"/>
                <w:color w:val="000000"/>
                <w:sz w:val="18"/>
                <w:szCs w:val="18"/>
              </w:rPr>
              <w:t xml:space="preserve">Αλάτι για την παρασκευή θαλασσινού νερού </w:t>
            </w:r>
            <w:proofErr w:type="spellStart"/>
            <w:r w:rsidRPr="00A54AB8">
              <w:rPr>
                <w:rFonts w:ascii="Times New Roman" w:eastAsia="Times New Roman" w:hAnsi="Times New Roman" w:cs="Times New Roman"/>
                <w:color w:val="000000"/>
                <w:sz w:val="18"/>
                <w:szCs w:val="18"/>
              </w:rPr>
              <w:t>φαρμακευτικώς</w:t>
            </w:r>
            <w:proofErr w:type="spellEnd"/>
            <w:r w:rsidRPr="00A54AB8">
              <w:rPr>
                <w:rFonts w:ascii="Times New Roman" w:eastAsia="Times New Roman" w:hAnsi="Times New Roman" w:cs="Times New Roman"/>
                <w:color w:val="000000"/>
                <w:sz w:val="18"/>
                <w:szCs w:val="18"/>
              </w:rPr>
              <w:t xml:space="preserve"> καθαρό. Να περιλαμβάνει και τα 70 ιχνοστοιχεία σε συγκεντρώσεις που βρίσκονται στη θάλασσα, παρέχοντας φυσικές συνθήκες διαβίωσης στο ενυδρείο.</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25 </w:t>
            </w:r>
            <w:proofErr w:type="spellStart"/>
            <w:r w:rsidRPr="00A54AB8">
              <w:rPr>
                <w:rFonts w:ascii="Times New Roman" w:eastAsia="Times New Roman" w:hAnsi="Times New Roman" w:cs="Times New Roman"/>
                <w:color w:val="000000"/>
                <w:sz w:val="18"/>
                <w:szCs w:val="18"/>
              </w:rPr>
              <w:t>kg</w:t>
            </w:r>
            <w:proofErr w:type="spellEnd"/>
            <w:r w:rsidRPr="00A54AB8">
              <w:rPr>
                <w:rFonts w:ascii="Times New Roman" w:eastAsia="Times New Roman" w:hAnsi="Times New Roman" w:cs="Times New Roman"/>
                <w:color w:val="000000"/>
                <w:sz w:val="18"/>
                <w:szCs w:val="18"/>
              </w:rPr>
              <w:t>/</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90,00 €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180,00 €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1652"/>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45</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Ε.Γ.Χ.099</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Salt</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tablets</w:t>
            </w:r>
            <w:proofErr w:type="spellEnd"/>
            <w:r w:rsidRPr="00A54AB8">
              <w:rPr>
                <w:rFonts w:ascii="Times New Roman" w:eastAsia="Times New Roman" w:hAnsi="Times New Roman" w:cs="Times New Roman"/>
                <w:color w:val="000000"/>
                <w:sz w:val="18"/>
                <w:szCs w:val="18"/>
              </w:rPr>
              <w:t>.</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lang w:val="en-US"/>
              </w:rPr>
              <w:t>Salt tablets. The tablets should be made of very pure salt crystals (</w:t>
            </w:r>
            <w:proofErr w:type="spellStart"/>
            <w:r w:rsidRPr="00A54AB8">
              <w:rPr>
                <w:rFonts w:ascii="Times New Roman" w:eastAsia="Times New Roman" w:hAnsi="Times New Roman" w:cs="Times New Roman"/>
                <w:color w:val="000000"/>
                <w:sz w:val="18"/>
                <w:szCs w:val="18"/>
                <w:lang w:val="en-US"/>
              </w:rPr>
              <w:t>NaCl</w:t>
            </w:r>
            <w:proofErr w:type="spellEnd"/>
            <w:r w:rsidRPr="00A54AB8">
              <w:rPr>
                <w:rFonts w:ascii="Times New Roman" w:eastAsia="Times New Roman" w:hAnsi="Times New Roman" w:cs="Times New Roman"/>
                <w:color w:val="000000"/>
                <w:sz w:val="18"/>
                <w:szCs w:val="18"/>
                <w:lang w:val="en-US"/>
              </w:rPr>
              <w:t xml:space="preserve"> min 99.00%), suitable for food, should not contain additives and with grain size that guarantees perfect solubility. </w:t>
            </w:r>
            <w:r w:rsidRPr="00A54AB8">
              <w:rPr>
                <w:rFonts w:ascii="Times New Roman" w:eastAsia="Times New Roman" w:hAnsi="Times New Roman" w:cs="Times New Roman"/>
                <w:color w:val="000000"/>
                <w:sz w:val="18"/>
                <w:szCs w:val="18"/>
              </w:rPr>
              <w:t xml:space="preserve">Να είναι κατάλληλες για όλους τους τύπους </w:t>
            </w:r>
            <w:proofErr w:type="spellStart"/>
            <w:r w:rsidRPr="00A54AB8">
              <w:rPr>
                <w:rFonts w:ascii="Times New Roman" w:eastAsia="Times New Roman" w:hAnsi="Times New Roman" w:cs="Times New Roman"/>
                <w:color w:val="000000"/>
                <w:sz w:val="18"/>
                <w:szCs w:val="18"/>
              </w:rPr>
              <w:t>αποσκληρυντών</w:t>
            </w:r>
            <w:proofErr w:type="spellEnd"/>
            <w:r w:rsidRPr="00A54AB8">
              <w:rPr>
                <w:rFonts w:ascii="Times New Roman" w:eastAsia="Times New Roman" w:hAnsi="Times New Roman" w:cs="Times New Roman"/>
                <w:color w:val="000000"/>
                <w:sz w:val="18"/>
                <w:szCs w:val="18"/>
              </w:rPr>
              <w:t xml:space="preserve"> νερού, </w:t>
            </w:r>
            <w:proofErr w:type="spellStart"/>
            <w:r w:rsidRPr="00A54AB8">
              <w:rPr>
                <w:rFonts w:ascii="Times New Roman" w:eastAsia="Times New Roman" w:hAnsi="Times New Roman" w:cs="Times New Roman"/>
                <w:color w:val="000000"/>
                <w:sz w:val="18"/>
                <w:szCs w:val="18"/>
              </w:rPr>
              <w:t>ηλεκτροχλωριωτών</w:t>
            </w:r>
            <w:proofErr w:type="spellEnd"/>
            <w:r w:rsidRPr="00A54AB8">
              <w:rPr>
                <w:rFonts w:ascii="Times New Roman" w:eastAsia="Times New Roman" w:hAnsi="Times New Roman" w:cs="Times New Roman"/>
                <w:color w:val="000000"/>
                <w:sz w:val="18"/>
                <w:szCs w:val="18"/>
              </w:rPr>
              <w:t xml:space="preserve"> (διαδικασία ηλεκτρόλυσης σε πισίνες) όπως και σε διάφορες εφαρμογές της βιομηχανίας τροφίμων. Οι ταμπλέτες να πληρούν τα πρότυπα EN 973 τύπου A, AFNOR T-90 612, DIN 19604</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25kg/</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78,20 €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391,00 €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1069"/>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46</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Ε.Γ.Χ.165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Σάκος κολοστομίας αδιαφανής με φίλτρο από 100% </w:t>
            </w:r>
            <w:proofErr w:type="spellStart"/>
            <w:r w:rsidRPr="00A54AB8">
              <w:rPr>
                <w:rFonts w:ascii="Times New Roman" w:eastAsia="Times New Roman" w:hAnsi="Times New Roman" w:cs="Times New Roman"/>
                <w:color w:val="000000"/>
                <w:sz w:val="18"/>
                <w:szCs w:val="18"/>
              </w:rPr>
              <w:t>υδροκολλοειδές</w:t>
            </w:r>
            <w:proofErr w:type="spellEnd"/>
            <w:r w:rsidRPr="00A54AB8">
              <w:rPr>
                <w:rFonts w:ascii="Times New Roman" w:eastAsia="Times New Roman" w:hAnsi="Times New Roman" w:cs="Times New Roman"/>
                <w:color w:val="000000"/>
                <w:sz w:val="18"/>
                <w:szCs w:val="18"/>
              </w:rPr>
              <w:t xml:space="preserve"> υλικό</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Σάκος κολοστομίας αδιαφανής με φίλτρο από 100% </w:t>
            </w:r>
            <w:proofErr w:type="spellStart"/>
            <w:r w:rsidRPr="00A54AB8">
              <w:rPr>
                <w:rFonts w:ascii="Times New Roman" w:eastAsia="Times New Roman" w:hAnsi="Times New Roman" w:cs="Times New Roman"/>
                <w:color w:val="000000"/>
                <w:sz w:val="18"/>
                <w:szCs w:val="18"/>
              </w:rPr>
              <w:t>υδροκολλοειδές</w:t>
            </w:r>
            <w:proofErr w:type="spellEnd"/>
            <w:r w:rsidRPr="00A54AB8">
              <w:rPr>
                <w:rFonts w:ascii="Times New Roman" w:eastAsia="Times New Roman" w:hAnsi="Times New Roman" w:cs="Times New Roman"/>
                <w:color w:val="000000"/>
                <w:sz w:val="18"/>
                <w:szCs w:val="18"/>
              </w:rPr>
              <w:t xml:space="preserve"> υλικό που προστατεύει το δέρμα και απορροφά την πλεονάζουσα υγρασία. Να διαθέτει άνοιγμα σε διάφορα μεγέθη και να μπορεί να κοπεί κατά βούληση με την βοήθεια ειδικού οδηγού.</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14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47</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Ε.Γ.Χ.166</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Βάση για σάκο κολοστομίας εύκαμπτες από 100% </w:t>
            </w:r>
            <w:proofErr w:type="spellStart"/>
            <w:r w:rsidRPr="00A54AB8">
              <w:rPr>
                <w:rFonts w:ascii="Times New Roman" w:eastAsia="Times New Roman" w:hAnsi="Times New Roman" w:cs="Times New Roman"/>
                <w:color w:val="000000"/>
                <w:sz w:val="18"/>
                <w:szCs w:val="18"/>
              </w:rPr>
              <w:t>υδροκολλοειδές</w:t>
            </w:r>
            <w:proofErr w:type="spellEnd"/>
            <w:r w:rsidRPr="00A54AB8">
              <w:rPr>
                <w:rFonts w:ascii="Times New Roman" w:eastAsia="Times New Roman" w:hAnsi="Times New Roman" w:cs="Times New Roman"/>
                <w:color w:val="000000"/>
                <w:sz w:val="18"/>
                <w:szCs w:val="18"/>
              </w:rPr>
              <w:t xml:space="preserve"> υλικό</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Βάση για σάκο κολοστομίας εύκαμπτες από 100% </w:t>
            </w:r>
            <w:proofErr w:type="spellStart"/>
            <w:r w:rsidRPr="00A54AB8">
              <w:rPr>
                <w:rFonts w:ascii="Times New Roman" w:eastAsia="Times New Roman" w:hAnsi="Times New Roman" w:cs="Times New Roman"/>
                <w:color w:val="000000"/>
                <w:sz w:val="18"/>
                <w:szCs w:val="18"/>
              </w:rPr>
              <w:t>υδροκολλοειδές</w:t>
            </w:r>
            <w:proofErr w:type="spellEnd"/>
            <w:r w:rsidRPr="00A54AB8">
              <w:rPr>
                <w:rFonts w:ascii="Times New Roman" w:eastAsia="Times New Roman" w:hAnsi="Times New Roman" w:cs="Times New Roman"/>
                <w:color w:val="000000"/>
                <w:sz w:val="18"/>
                <w:szCs w:val="18"/>
              </w:rPr>
              <w:t xml:space="preserve"> υλικό που προστατεύει το δέρμα και απορροφά την πλεονάζουσα υγρασία. Να διαθέτει άνοιγμα σε διάφορα μεγέθη και να μπορεί να κοπεί κατά βούληση με την βοήθεια ειδικού οδηγού.</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2111"/>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lastRenderedPageBreak/>
              <w:t>48</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Ε.Γ.Χ.184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Συσκευή µ</w:t>
            </w:r>
            <w:proofErr w:type="spellStart"/>
            <w:r w:rsidRPr="00A54AB8">
              <w:rPr>
                <w:rFonts w:ascii="Times New Roman" w:eastAsia="Times New Roman" w:hAnsi="Times New Roman" w:cs="Times New Roman"/>
                <w:color w:val="000000"/>
                <w:sz w:val="18"/>
                <w:szCs w:val="18"/>
              </w:rPr>
              <w:t>έτρησης</w:t>
            </w:r>
            <w:proofErr w:type="spellEnd"/>
            <w:r w:rsidRPr="00A54AB8">
              <w:rPr>
                <w:rFonts w:ascii="Times New Roman" w:eastAsia="Times New Roman" w:hAnsi="Times New Roman" w:cs="Times New Roman"/>
                <w:color w:val="000000"/>
                <w:sz w:val="18"/>
                <w:szCs w:val="18"/>
              </w:rPr>
              <w:t xml:space="preserve"> κεντρικής φλεβικής πίεσης (ΚΦΠ).</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Συσκευή μέτρησης κεντρικής φλεβικής πίεσης (ΚΦΠ). Συσκευή μέτρησης κεντρικής φλεβικής πίεσης, αποτελούμενη από: µ</w:t>
            </w:r>
            <w:proofErr w:type="spellStart"/>
            <w:r w:rsidRPr="00A54AB8">
              <w:rPr>
                <w:rFonts w:ascii="Times New Roman" w:eastAsia="Times New Roman" w:hAnsi="Times New Roman" w:cs="Times New Roman"/>
                <w:color w:val="000000"/>
                <w:sz w:val="18"/>
                <w:szCs w:val="18"/>
              </w:rPr>
              <w:t>ανόµετρο</w:t>
            </w:r>
            <w:proofErr w:type="spellEnd"/>
            <w:r w:rsidRPr="00A54AB8">
              <w:rPr>
                <w:rFonts w:ascii="Times New Roman" w:eastAsia="Times New Roman" w:hAnsi="Times New Roman" w:cs="Times New Roman"/>
                <w:color w:val="000000"/>
                <w:sz w:val="18"/>
                <w:szCs w:val="18"/>
              </w:rPr>
              <w:t xml:space="preserve"> - στήλη πλαστική αριθμημένη από -6 έως +36 µε δείκτη 0, µε ενσωματωμένο 3-way </w:t>
            </w:r>
            <w:proofErr w:type="spellStart"/>
            <w:r w:rsidRPr="00A54AB8">
              <w:rPr>
                <w:rFonts w:ascii="Times New Roman" w:eastAsia="Times New Roman" w:hAnsi="Times New Roman" w:cs="Times New Roman"/>
                <w:color w:val="000000"/>
                <w:sz w:val="18"/>
                <w:szCs w:val="18"/>
              </w:rPr>
              <w:t>stop-cock</w:t>
            </w:r>
            <w:proofErr w:type="spellEnd"/>
            <w:r w:rsidRPr="00A54AB8">
              <w:rPr>
                <w:rFonts w:ascii="Times New Roman" w:eastAsia="Times New Roman" w:hAnsi="Times New Roman" w:cs="Times New Roman"/>
                <w:color w:val="000000"/>
                <w:sz w:val="18"/>
                <w:szCs w:val="18"/>
              </w:rPr>
              <w:t xml:space="preserve"> για συνεχείς μετρήσεις, προέκταση για </w:t>
            </w:r>
            <w:proofErr w:type="spellStart"/>
            <w:r w:rsidRPr="00A54AB8">
              <w:rPr>
                <w:rFonts w:ascii="Times New Roman" w:eastAsia="Times New Roman" w:hAnsi="Times New Roman" w:cs="Times New Roman"/>
                <w:color w:val="000000"/>
                <w:sz w:val="18"/>
                <w:szCs w:val="18"/>
              </w:rPr>
              <w:t>άµεση</w:t>
            </w:r>
            <w:proofErr w:type="spellEnd"/>
            <w:r w:rsidRPr="00A54AB8">
              <w:rPr>
                <w:rFonts w:ascii="Times New Roman" w:eastAsia="Times New Roman" w:hAnsi="Times New Roman" w:cs="Times New Roman"/>
                <w:color w:val="000000"/>
                <w:sz w:val="18"/>
                <w:szCs w:val="18"/>
              </w:rPr>
              <w:t xml:space="preserve"> σύνδεση µε τον καθετήρα του ασθενούς. Από P.V.C. μήκους 100cm, µε διακλάδωση για πρόσθετη έγχυση φαρμάκων. Το µ</w:t>
            </w:r>
            <w:proofErr w:type="spellStart"/>
            <w:r w:rsidRPr="00A54AB8">
              <w:rPr>
                <w:rFonts w:ascii="Times New Roman" w:eastAsia="Times New Roman" w:hAnsi="Times New Roman" w:cs="Times New Roman"/>
                <w:color w:val="000000"/>
                <w:sz w:val="18"/>
                <w:szCs w:val="18"/>
              </w:rPr>
              <w:t>ανόµετρο</w:t>
            </w:r>
            <w:proofErr w:type="spellEnd"/>
            <w:r w:rsidRPr="00A54AB8">
              <w:rPr>
                <w:rFonts w:ascii="Times New Roman" w:eastAsia="Times New Roman" w:hAnsi="Times New Roman" w:cs="Times New Roman"/>
                <w:color w:val="000000"/>
                <w:sz w:val="18"/>
                <w:szCs w:val="18"/>
              </w:rPr>
              <w:t xml:space="preserve"> φέρει στηρίγματα για στερέωση στο </w:t>
            </w:r>
            <w:proofErr w:type="spellStart"/>
            <w:r w:rsidRPr="00A54AB8">
              <w:rPr>
                <w:rFonts w:ascii="Times New Roman" w:eastAsia="Times New Roman" w:hAnsi="Times New Roman" w:cs="Times New Roman"/>
                <w:color w:val="000000"/>
                <w:sz w:val="18"/>
                <w:szCs w:val="18"/>
              </w:rPr>
              <w:t>στατώ</w:t>
            </w:r>
            <w:proofErr w:type="spellEnd"/>
            <w:r w:rsidRPr="00A54AB8">
              <w:rPr>
                <w:rFonts w:ascii="Times New Roman" w:eastAsia="Times New Roman" w:hAnsi="Times New Roman" w:cs="Times New Roman"/>
                <w:color w:val="000000"/>
                <w:sz w:val="18"/>
                <w:szCs w:val="18"/>
              </w:rPr>
              <w:t xml:space="preserve"> ορού.</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410,00 €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410,00 €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7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49</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Ε.Γ.Χ.185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Μανόμετρο μέτρησης </w:t>
            </w:r>
            <w:proofErr w:type="spellStart"/>
            <w:r w:rsidRPr="00A54AB8">
              <w:rPr>
                <w:rFonts w:ascii="Times New Roman" w:eastAsia="Times New Roman" w:hAnsi="Times New Roman" w:cs="Times New Roman"/>
                <w:color w:val="000000"/>
                <w:sz w:val="18"/>
                <w:szCs w:val="18"/>
              </w:rPr>
              <w:t>ενδοτραχειακού</w:t>
            </w:r>
            <w:proofErr w:type="spellEnd"/>
            <w:r w:rsidRPr="00A54AB8">
              <w:rPr>
                <w:rFonts w:ascii="Times New Roman" w:eastAsia="Times New Roman" w:hAnsi="Times New Roman" w:cs="Times New Roman"/>
                <w:color w:val="000000"/>
                <w:sz w:val="18"/>
                <w:szCs w:val="18"/>
              </w:rPr>
              <w:t xml:space="preserve">. Πιεσόμετρο για την μέτρηση της πίεσης του </w:t>
            </w:r>
            <w:proofErr w:type="spellStart"/>
            <w:r w:rsidRPr="00A54AB8">
              <w:rPr>
                <w:rFonts w:ascii="Times New Roman" w:eastAsia="Times New Roman" w:hAnsi="Times New Roman" w:cs="Times New Roman"/>
                <w:color w:val="000000"/>
                <w:sz w:val="18"/>
                <w:szCs w:val="18"/>
              </w:rPr>
              <w:t>cuff</w:t>
            </w:r>
            <w:proofErr w:type="spellEnd"/>
            <w:r w:rsidRPr="00A54AB8">
              <w:rPr>
                <w:rFonts w:ascii="Times New Roman" w:eastAsia="Times New Roman" w:hAnsi="Times New Roman" w:cs="Times New Roman"/>
                <w:color w:val="000000"/>
                <w:sz w:val="18"/>
                <w:szCs w:val="18"/>
              </w:rPr>
              <w:t xml:space="preserve"> σε </w:t>
            </w:r>
            <w:proofErr w:type="spellStart"/>
            <w:r w:rsidRPr="00A54AB8">
              <w:rPr>
                <w:rFonts w:ascii="Times New Roman" w:eastAsia="Times New Roman" w:hAnsi="Times New Roman" w:cs="Times New Roman"/>
                <w:color w:val="000000"/>
                <w:sz w:val="18"/>
                <w:szCs w:val="18"/>
              </w:rPr>
              <w:t>τραχειοσωλήνες</w:t>
            </w:r>
            <w:proofErr w:type="spellEnd"/>
            <w:r w:rsidRPr="00A54AB8">
              <w:rPr>
                <w:rFonts w:ascii="Times New Roman" w:eastAsia="Times New Roman" w:hAnsi="Times New Roman" w:cs="Times New Roman"/>
                <w:color w:val="000000"/>
                <w:sz w:val="18"/>
                <w:szCs w:val="18"/>
              </w:rPr>
              <w:t>.</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Μανόμετρο μέτρησης </w:t>
            </w:r>
            <w:proofErr w:type="spellStart"/>
            <w:r w:rsidRPr="00A54AB8">
              <w:rPr>
                <w:rFonts w:ascii="Times New Roman" w:eastAsia="Times New Roman" w:hAnsi="Times New Roman" w:cs="Times New Roman"/>
                <w:color w:val="000000"/>
                <w:sz w:val="18"/>
                <w:szCs w:val="18"/>
              </w:rPr>
              <w:t>ενδοτραχειακού</w:t>
            </w:r>
            <w:proofErr w:type="spellEnd"/>
            <w:r w:rsidRPr="00A54AB8">
              <w:rPr>
                <w:rFonts w:ascii="Times New Roman" w:eastAsia="Times New Roman" w:hAnsi="Times New Roman" w:cs="Times New Roman"/>
                <w:color w:val="000000"/>
                <w:sz w:val="18"/>
                <w:szCs w:val="18"/>
              </w:rPr>
              <w:t xml:space="preserve">. Πιεσόμετρο για την μέτρηση της πίεσης του </w:t>
            </w:r>
            <w:proofErr w:type="spellStart"/>
            <w:r w:rsidRPr="00A54AB8">
              <w:rPr>
                <w:rFonts w:ascii="Times New Roman" w:eastAsia="Times New Roman" w:hAnsi="Times New Roman" w:cs="Times New Roman"/>
                <w:color w:val="000000"/>
                <w:sz w:val="18"/>
                <w:szCs w:val="18"/>
              </w:rPr>
              <w:t>cuff</w:t>
            </w:r>
            <w:proofErr w:type="spellEnd"/>
            <w:r w:rsidRPr="00A54AB8">
              <w:rPr>
                <w:rFonts w:ascii="Times New Roman" w:eastAsia="Times New Roman" w:hAnsi="Times New Roman" w:cs="Times New Roman"/>
                <w:color w:val="000000"/>
                <w:sz w:val="18"/>
                <w:szCs w:val="18"/>
              </w:rPr>
              <w:t xml:space="preserve"> σε </w:t>
            </w:r>
            <w:proofErr w:type="spellStart"/>
            <w:r w:rsidRPr="00A54AB8">
              <w:rPr>
                <w:rFonts w:ascii="Times New Roman" w:eastAsia="Times New Roman" w:hAnsi="Times New Roman" w:cs="Times New Roman"/>
                <w:color w:val="000000"/>
                <w:sz w:val="18"/>
                <w:szCs w:val="18"/>
              </w:rPr>
              <w:t>τραχειοσωλήνες</w:t>
            </w:r>
            <w:proofErr w:type="spellEnd"/>
            <w:r w:rsidRPr="00A54AB8">
              <w:rPr>
                <w:rFonts w:ascii="Times New Roman" w:eastAsia="Times New Roman" w:hAnsi="Times New Roman" w:cs="Times New Roman"/>
                <w:color w:val="000000"/>
                <w:sz w:val="18"/>
                <w:szCs w:val="18"/>
              </w:rPr>
              <w:t>.</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160,00 €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160,00 €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1263"/>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50</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Ε.Γ.Χ.243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Πεχάμετρο</w:t>
            </w:r>
            <w:proofErr w:type="spellEnd"/>
            <w:r w:rsidRPr="00A54AB8">
              <w:rPr>
                <w:rFonts w:ascii="Times New Roman" w:eastAsia="Times New Roman" w:hAnsi="Times New Roman" w:cs="Times New Roman"/>
                <w:color w:val="000000"/>
                <w:sz w:val="18"/>
                <w:szCs w:val="18"/>
              </w:rPr>
              <w:t xml:space="preserve"> τσέπης (</w:t>
            </w:r>
            <w:proofErr w:type="spellStart"/>
            <w:r w:rsidRPr="00A54AB8">
              <w:rPr>
                <w:rFonts w:ascii="Times New Roman" w:eastAsia="Times New Roman" w:hAnsi="Times New Roman" w:cs="Times New Roman"/>
                <w:color w:val="000000"/>
                <w:sz w:val="18"/>
                <w:szCs w:val="18"/>
              </w:rPr>
              <w:t>pH</w:t>
            </w:r>
            <w:proofErr w:type="spellEnd"/>
            <w:r w:rsidRPr="00A54AB8">
              <w:rPr>
                <w:rFonts w:ascii="Times New Roman" w:eastAsia="Times New Roman" w:hAnsi="Times New Roman" w:cs="Times New Roman"/>
                <w:color w:val="000000"/>
                <w:sz w:val="18"/>
                <w:szCs w:val="18"/>
              </w:rPr>
              <w:t xml:space="preserve"> &amp; ATC) ψηφιακό με ενσωματωμένο ηλεκτρόδιο.</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Πεχάμετρο</w:t>
            </w:r>
            <w:proofErr w:type="spellEnd"/>
            <w:r w:rsidRPr="00A54AB8">
              <w:rPr>
                <w:rFonts w:ascii="Times New Roman" w:eastAsia="Times New Roman" w:hAnsi="Times New Roman" w:cs="Times New Roman"/>
                <w:color w:val="000000"/>
                <w:sz w:val="18"/>
                <w:szCs w:val="18"/>
              </w:rPr>
              <w:t xml:space="preserve"> τσέπης (</w:t>
            </w:r>
            <w:proofErr w:type="spellStart"/>
            <w:r w:rsidRPr="00A54AB8">
              <w:rPr>
                <w:rFonts w:ascii="Times New Roman" w:eastAsia="Times New Roman" w:hAnsi="Times New Roman" w:cs="Times New Roman"/>
                <w:color w:val="000000"/>
                <w:sz w:val="18"/>
                <w:szCs w:val="18"/>
              </w:rPr>
              <w:t>pH</w:t>
            </w:r>
            <w:proofErr w:type="spellEnd"/>
            <w:r w:rsidRPr="00A54AB8">
              <w:rPr>
                <w:rFonts w:ascii="Times New Roman" w:eastAsia="Times New Roman" w:hAnsi="Times New Roman" w:cs="Times New Roman"/>
                <w:color w:val="000000"/>
                <w:sz w:val="18"/>
                <w:szCs w:val="18"/>
              </w:rPr>
              <w:t xml:space="preserve"> &amp; ATC) ψηφιακό με ενσωματωμένο ηλεκτρόδιο. Εύρος Μέτρησης </w:t>
            </w:r>
            <w:proofErr w:type="spellStart"/>
            <w:r w:rsidRPr="00A54AB8">
              <w:rPr>
                <w:rFonts w:ascii="Times New Roman" w:eastAsia="Times New Roman" w:hAnsi="Times New Roman" w:cs="Times New Roman"/>
                <w:color w:val="000000"/>
                <w:sz w:val="18"/>
                <w:szCs w:val="18"/>
              </w:rPr>
              <w:t>pH</w:t>
            </w:r>
            <w:proofErr w:type="spellEnd"/>
            <w:r w:rsidRPr="00A54AB8">
              <w:rPr>
                <w:rFonts w:ascii="Times New Roman" w:eastAsia="Times New Roman" w:hAnsi="Times New Roman" w:cs="Times New Roman"/>
                <w:color w:val="000000"/>
                <w:sz w:val="18"/>
                <w:szCs w:val="18"/>
              </w:rPr>
              <w:t xml:space="preserve">: 0.0 - 14.0, Ανάλυση: 0.1 </w:t>
            </w:r>
            <w:proofErr w:type="spellStart"/>
            <w:r w:rsidRPr="00A54AB8">
              <w:rPr>
                <w:rFonts w:ascii="Times New Roman" w:eastAsia="Times New Roman" w:hAnsi="Times New Roman" w:cs="Times New Roman"/>
                <w:color w:val="000000"/>
                <w:sz w:val="18"/>
                <w:szCs w:val="18"/>
              </w:rPr>
              <w:t>pH</w:t>
            </w:r>
            <w:proofErr w:type="spellEnd"/>
            <w:r w:rsidRPr="00A54AB8">
              <w:rPr>
                <w:rFonts w:ascii="Times New Roman" w:eastAsia="Times New Roman" w:hAnsi="Times New Roman" w:cs="Times New Roman"/>
                <w:color w:val="000000"/>
                <w:sz w:val="18"/>
                <w:szCs w:val="18"/>
              </w:rPr>
              <w:t xml:space="preserve">, Ακρίβεια: ± 0.1 </w:t>
            </w:r>
            <w:proofErr w:type="spellStart"/>
            <w:r w:rsidRPr="00A54AB8">
              <w:rPr>
                <w:rFonts w:ascii="Times New Roman" w:eastAsia="Times New Roman" w:hAnsi="Times New Roman" w:cs="Times New Roman"/>
                <w:color w:val="000000"/>
                <w:sz w:val="18"/>
                <w:szCs w:val="18"/>
              </w:rPr>
              <w:t>pH</w:t>
            </w:r>
            <w:proofErr w:type="spellEnd"/>
            <w:r w:rsidRPr="00A54AB8">
              <w:rPr>
                <w:rFonts w:ascii="Times New Roman" w:eastAsia="Times New Roman" w:hAnsi="Times New Roman" w:cs="Times New Roman"/>
                <w:color w:val="000000"/>
                <w:sz w:val="18"/>
                <w:szCs w:val="18"/>
              </w:rPr>
              <w:t xml:space="preserve"> (20 ± 5 °C ), ± 0.2 </w:t>
            </w:r>
            <w:proofErr w:type="spellStart"/>
            <w:r w:rsidRPr="00A54AB8">
              <w:rPr>
                <w:rFonts w:ascii="Times New Roman" w:eastAsia="Times New Roman" w:hAnsi="Times New Roman" w:cs="Times New Roman"/>
                <w:color w:val="000000"/>
                <w:sz w:val="18"/>
                <w:szCs w:val="18"/>
              </w:rPr>
              <w:t>pH</w:t>
            </w:r>
            <w:proofErr w:type="spellEnd"/>
            <w:r w:rsidRPr="00A54AB8">
              <w:rPr>
                <w:rFonts w:ascii="Times New Roman" w:eastAsia="Times New Roman" w:hAnsi="Times New Roman" w:cs="Times New Roman"/>
                <w:color w:val="000000"/>
                <w:sz w:val="18"/>
                <w:szCs w:val="18"/>
              </w:rPr>
              <w:t xml:space="preserve"> (στο υπόλοιπο θερμοκρασιακό εύρος). Εύρος Θερμοκρασίας Λειτουργίας: 0 - 50°C (32 - 122°F). Βαθμονόμηση: Χειροκίνητη, 1 σημείο βαθμονόμησης</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58"/>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51</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ΠΛ.003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Bottles for solutions storage, polypropylene, capacity 1000 mL, with screw cap</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Bottles for solutions storage, polypropylene, capacity 1000 mL, with screw cap</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1,44 €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27</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38,88 €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638"/>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52</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ΠΛ.009</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Plastic Bottles with Dropper Mouth and Cap (100 or 150 mL).</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lang w:val="en-US"/>
              </w:rPr>
              <w:t xml:space="preserve">Plastic Bottles with Dropper Mouth and Cap (100 or 150 mL). </w:t>
            </w:r>
            <w:r w:rsidRPr="00A54AB8">
              <w:rPr>
                <w:rFonts w:ascii="Times New Roman" w:eastAsia="Times New Roman" w:hAnsi="Times New Roman" w:cs="Times New Roman"/>
                <w:color w:val="000000"/>
                <w:sz w:val="18"/>
                <w:szCs w:val="18"/>
              </w:rPr>
              <w:t>Μπουκαλάκια Πλαστικά με Σταγονομετρικό Στόμιο και Πώμα.</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12,50 €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53</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ΠΛ.010</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Plastic Dropper Bottles transparent 100-120 mL</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Plastic Dropper Bottles transparent 100-120 mL</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4,50 €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54</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ΠΛ.011</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Vials, plastic, ~30mL, Screw Neck, with screw cap, Open-top</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Vials, plastic, ~30mL, Screw Neck, with screw cap, Open-top</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60</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379"/>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55</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ΠΛ.022</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Coulter counter cups, transparent, 20 mL</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Coulter counter cups, transparent, 20 mL</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22,49 €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157,43 €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53"/>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56</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ΠΛ.024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Cuvettes for photometer 1cm polystyrene capacity 4 mL, with 2 clear sides</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Cuvettes for photometer 1cm polystyrene capacity 4 mL, with 2 clear sides</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9,96 €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19,92 €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48"/>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57</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ΠΛ.025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Cuvettes for photometer 1cm, polystyrene capacity 2 mL, with 2 clear sides</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Cuvettes for photometer 1cm, polystyrene capacity 2 mL, with 2 clear sides</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w:t>
            </w:r>
            <w:proofErr w:type="spellStart"/>
            <w:r w:rsidRPr="00A54AB8">
              <w:rPr>
                <w:rFonts w:ascii="Times New Roman" w:eastAsia="Times New Roman" w:hAnsi="Times New Roman" w:cs="Times New Roman"/>
                <w:color w:val="000000"/>
                <w:sz w:val="18"/>
                <w:szCs w:val="18"/>
              </w:rPr>
              <w:t>pk</w:t>
            </w:r>
            <w:proofErr w:type="spellEnd"/>
            <w:r w:rsidRPr="00A54AB8">
              <w:rPr>
                <w:rFonts w:ascii="Times New Roman" w:eastAsia="Times New Roman" w:hAnsi="Times New Roman" w:cs="Times New Roman"/>
                <w:color w:val="000000"/>
                <w:sz w:val="18"/>
                <w:szCs w:val="18"/>
              </w:rPr>
              <w:t>.</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8,41 €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126,15 €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76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58</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ΠΛ.029</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Joint stoppers PP ST/NS 24/29 for flasks with ground joint</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lang w:val="en-US"/>
              </w:rPr>
              <w:t xml:space="preserve">Joint stoppers PP ST/NS 24/29 for flasks with ground joint. </w:t>
            </w:r>
            <w:r w:rsidRPr="00A54AB8">
              <w:rPr>
                <w:rFonts w:ascii="Times New Roman" w:eastAsia="Times New Roman" w:hAnsi="Times New Roman" w:cs="Times New Roman"/>
                <w:color w:val="000000"/>
                <w:sz w:val="18"/>
                <w:szCs w:val="18"/>
              </w:rPr>
              <w:t xml:space="preserve">Πλαστικά πώματα </w:t>
            </w:r>
            <w:r w:rsidRPr="00A54AB8">
              <w:rPr>
                <w:rFonts w:ascii="Times New Roman" w:eastAsia="Times New Roman" w:hAnsi="Times New Roman" w:cs="Times New Roman"/>
                <w:color w:val="000000"/>
                <w:sz w:val="18"/>
                <w:szCs w:val="18"/>
                <w:lang w:val="en-US"/>
              </w:rPr>
              <w:t>PP</w:t>
            </w:r>
            <w:r w:rsidRPr="00A54AB8">
              <w:rPr>
                <w:rFonts w:ascii="Times New Roman" w:eastAsia="Times New Roman" w:hAnsi="Times New Roman" w:cs="Times New Roman"/>
                <w:color w:val="000000"/>
                <w:sz w:val="18"/>
                <w:szCs w:val="18"/>
              </w:rPr>
              <w:t xml:space="preserve"> για </w:t>
            </w:r>
            <w:proofErr w:type="spellStart"/>
            <w:r w:rsidRPr="00A54AB8">
              <w:rPr>
                <w:rFonts w:ascii="Times New Roman" w:eastAsia="Times New Roman" w:hAnsi="Times New Roman" w:cs="Times New Roman"/>
                <w:color w:val="000000"/>
                <w:sz w:val="18"/>
                <w:szCs w:val="18"/>
              </w:rPr>
              <w:t>εσμυρισμένες</w:t>
            </w:r>
            <w:proofErr w:type="spellEnd"/>
            <w:r w:rsidRPr="00A54AB8">
              <w:rPr>
                <w:rFonts w:ascii="Times New Roman" w:eastAsia="Times New Roman" w:hAnsi="Times New Roman" w:cs="Times New Roman"/>
                <w:color w:val="000000"/>
                <w:sz w:val="18"/>
                <w:szCs w:val="18"/>
              </w:rPr>
              <w:t xml:space="preserve"> φιάλες 24/29</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0,36 €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8,28 €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59</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ΠΛ.033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Eppendorf Tubes 0.5 mL - </w:t>
            </w:r>
            <w:proofErr w:type="spellStart"/>
            <w:r w:rsidRPr="00A54AB8">
              <w:rPr>
                <w:rFonts w:ascii="Times New Roman" w:eastAsia="Times New Roman" w:hAnsi="Times New Roman" w:cs="Times New Roman"/>
                <w:color w:val="000000"/>
                <w:sz w:val="18"/>
                <w:szCs w:val="18"/>
                <w:lang w:val="en-US"/>
              </w:rPr>
              <w:t>Graduaded</w:t>
            </w:r>
            <w:proofErr w:type="spellEnd"/>
            <w:r w:rsidRPr="00A54AB8">
              <w:rPr>
                <w:rFonts w:ascii="Times New Roman" w:eastAsia="Times New Roman" w:hAnsi="Times New Roman" w:cs="Times New Roman"/>
                <w:color w:val="000000"/>
                <w:sz w:val="18"/>
                <w:szCs w:val="18"/>
                <w:lang w:val="en-US"/>
              </w:rPr>
              <w:t xml:space="preserve"> conical (Safe lock)</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Eppendorf Tubes 0.5 mL - </w:t>
            </w:r>
            <w:proofErr w:type="spellStart"/>
            <w:r w:rsidRPr="00A54AB8">
              <w:rPr>
                <w:rFonts w:ascii="Times New Roman" w:eastAsia="Times New Roman" w:hAnsi="Times New Roman" w:cs="Times New Roman"/>
                <w:color w:val="000000"/>
                <w:sz w:val="18"/>
                <w:szCs w:val="18"/>
                <w:lang w:val="en-US"/>
              </w:rPr>
              <w:t>Graduaded</w:t>
            </w:r>
            <w:proofErr w:type="spellEnd"/>
            <w:r w:rsidRPr="00A54AB8">
              <w:rPr>
                <w:rFonts w:ascii="Times New Roman" w:eastAsia="Times New Roman" w:hAnsi="Times New Roman" w:cs="Times New Roman"/>
                <w:color w:val="000000"/>
                <w:sz w:val="18"/>
                <w:szCs w:val="18"/>
                <w:lang w:val="en-US"/>
              </w:rPr>
              <w:t xml:space="preserve"> conical (Safe lock)</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10,24 €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71,68 €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lastRenderedPageBreak/>
              <w:t>60</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ΠΛ.034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Eppendorf Tubes 1.5 mL - </w:t>
            </w:r>
            <w:proofErr w:type="spellStart"/>
            <w:r w:rsidRPr="00A54AB8">
              <w:rPr>
                <w:rFonts w:ascii="Times New Roman" w:eastAsia="Times New Roman" w:hAnsi="Times New Roman" w:cs="Times New Roman"/>
                <w:color w:val="000000"/>
                <w:sz w:val="18"/>
                <w:szCs w:val="18"/>
                <w:lang w:val="en-US"/>
              </w:rPr>
              <w:t>Graduaded</w:t>
            </w:r>
            <w:proofErr w:type="spellEnd"/>
            <w:r w:rsidRPr="00A54AB8">
              <w:rPr>
                <w:rFonts w:ascii="Times New Roman" w:eastAsia="Times New Roman" w:hAnsi="Times New Roman" w:cs="Times New Roman"/>
                <w:color w:val="000000"/>
                <w:sz w:val="18"/>
                <w:szCs w:val="18"/>
                <w:lang w:val="en-US"/>
              </w:rPr>
              <w:t xml:space="preserve"> conical (Safe lock)</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Eppendorf Tubes 1.5 mL - </w:t>
            </w:r>
            <w:proofErr w:type="spellStart"/>
            <w:r w:rsidRPr="00A54AB8">
              <w:rPr>
                <w:rFonts w:ascii="Times New Roman" w:eastAsia="Times New Roman" w:hAnsi="Times New Roman" w:cs="Times New Roman"/>
                <w:color w:val="000000"/>
                <w:sz w:val="18"/>
                <w:szCs w:val="18"/>
                <w:lang w:val="en-US"/>
              </w:rPr>
              <w:t>Graduaded</w:t>
            </w:r>
            <w:proofErr w:type="spellEnd"/>
            <w:r w:rsidRPr="00A54AB8">
              <w:rPr>
                <w:rFonts w:ascii="Times New Roman" w:eastAsia="Times New Roman" w:hAnsi="Times New Roman" w:cs="Times New Roman"/>
                <w:color w:val="000000"/>
                <w:sz w:val="18"/>
                <w:szCs w:val="18"/>
                <w:lang w:val="en-US"/>
              </w:rPr>
              <w:t xml:space="preserve"> conical (Safe lock)</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4,99 €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22</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109,78 €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61</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ΠΛ.046</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Plastic sampling bags with zip, ~10 x 7cm.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lang w:val="en-US"/>
              </w:rPr>
              <w:t xml:space="preserve">Plastic sampling bags with zip, ~10 x 7cm. </w:t>
            </w:r>
            <w:r w:rsidRPr="00A54AB8">
              <w:rPr>
                <w:rFonts w:ascii="Times New Roman" w:eastAsia="Times New Roman" w:hAnsi="Times New Roman" w:cs="Times New Roman"/>
                <w:color w:val="000000"/>
                <w:sz w:val="18"/>
                <w:szCs w:val="18"/>
              </w:rPr>
              <w:t xml:space="preserve">Σακουλάκια διαφανή με κλείσιμο </w:t>
            </w:r>
            <w:proofErr w:type="spellStart"/>
            <w:r w:rsidRPr="00A54AB8">
              <w:rPr>
                <w:rFonts w:ascii="Times New Roman" w:eastAsia="Times New Roman" w:hAnsi="Times New Roman" w:cs="Times New Roman"/>
                <w:color w:val="000000"/>
                <w:sz w:val="18"/>
                <w:szCs w:val="18"/>
              </w:rPr>
              <w:t>zip</w:t>
            </w:r>
            <w:proofErr w:type="spellEnd"/>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2,47 €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14,82 €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631"/>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62</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ΠΛ.047</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Plastic sampling bags with zip, ~10 x 15cm.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lang w:val="en-US"/>
              </w:rPr>
              <w:t xml:space="preserve">Plastic sampling bags with zip, ~10 x 15cm. </w:t>
            </w:r>
            <w:r w:rsidRPr="00A54AB8">
              <w:rPr>
                <w:rFonts w:ascii="Times New Roman" w:eastAsia="Times New Roman" w:hAnsi="Times New Roman" w:cs="Times New Roman"/>
                <w:color w:val="000000"/>
                <w:sz w:val="18"/>
                <w:szCs w:val="18"/>
              </w:rPr>
              <w:t xml:space="preserve">Σακουλάκια διαφανή με κλείσιμο </w:t>
            </w:r>
            <w:proofErr w:type="spellStart"/>
            <w:r w:rsidRPr="00A54AB8">
              <w:rPr>
                <w:rFonts w:ascii="Times New Roman" w:eastAsia="Times New Roman" w:hAnsi="Times New Roman" w:cs="Times New Roman"/>
                <w:color w:val="000000"/>
                <w:sz w:val="18"/>
                <w:szCs w:val="18"/>
              </w:rPr>
              <w:t>zip</w:t>
            </w:r>
            <w:proofErr w:type="spellEnd"/>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3,91 €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15,64 €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53"/>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63</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ΠΛ.051</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Bags</w:t>
            </w:r>
            <w:proofErr w:type="spellEnd"/>
            <w:r w:rsidRPr="00A54AB8">
              <w:rPr>
                <w:rFonts w:ascii="Times New Roman" w:eastAsia="Times New Roman" w:hAnsi="Times New Roman" w:cs="Times New Roman"/>
                <w:color w:val="000000"/>
                <w:sz w:val="18"/>
                <w:szCs w:val="18"/>
              </w:rPr>
              <w:t xml:space="preserve">-Σακούλες τύπου </w:t>
            </w:r>
            <w:proofErr w:type="spellStart"/>
            <w:r w:rsidRPr="00A54AB8">
              <w:rPr>
                <w:rFonts w:ascii="Times New Roman" w:eastAsia="Times New Roman" w:hAnsi="Times New Roman" w:cs="Times New Roman"/>
                <w:color w:val="000000"/>
                <w:sz w:val="18"/>
                <w:szCs w:val="18"/>
              </w:rPr>
              <w:t>Stomacher</w:t>
            </w:r>
            <w:proofErr w:type="spellEnd"/>
            <w:r w:rsidRPr="00A54AB8">
              <w:rPr>
                <w:rFonts w:ascii="Times New Roman" w:eastAsia="Times New Roman" w:hAnsi="Times New Roman" w:cs="Times New Roman"/>
                <w:color w:val="000000"/>
                <w:sz w:val="18"/>
                <w:szCs w:val="18"/>
              </w:rPr>
              <w:t xml:space="preserve">, 400 </w:t>
            </w:r>
            <w:proofErr w:type="spellStart"/>
            <w:r w:rsidRPr="00A54AB8">
              <w:rPr>
                <w:rFonts w:ascii="Times New Roman" w:eastAsia="Times New Roman" w:hAnsi="Times New Roman" w:cs="Times New Roman"/>
                <w:color w:val="000000"/>
                <w:sz w:val="18"/>
                <w:szCs w:val="18"/>
              </w:rPr>
              <w:t>mL</w:t>
            </w:r>
            <w:proofErr w:type="spellEnd"/>
            <w:r w:rsidRPr="00A54AB8">
              <w:rPr>
                <w:rFonts w:ascii="Times New Roman" w:eastAsia="Times New Roman" w:hAnsi="Times New Roman" w:cs="Times New Roman"/>
                <w:color w:val="000000"/>
                <w:sz w:val="18"/>
                <w:szCs w:val="18"/>
              </w:rPr>
              <w:t>, 17,5x30cm, αποστειρωμένες, ανά 25άδες</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Bags</w:t>
            </w:r>
            <w:proofErr w:type="spellEnd"/>
            <w:r w:rsidRPr="00A54AB8">
              <w:rPr>
                <w:rFonts w:ascii="Times New Roman" w:eastAsia="Times New Roman" w:hAnsi="Times New Roman" w:cs="Times New Roman"/>
                <w:color w:val="000000"/>
                <w:sz w:val="18"/>
                <w:szCs w:val="18"/>
              </w:rPr>
              <w:t xml:space="preserve">-Σακούλες τύπου </w:t>
            </w:r>
            <w:proofErr w:type="spellStart"/>
            <w:r w:rsidRPr="00A54AB8">
              <w:rPr>
                <w:rFonts w:ascii="Times New Roman" w:eastAsia="Times New Roman" w:hAnsi="Times New Roman" w:cs="Times New Roman"/>
                <w:color w:val="000000"/>
                <w:sz w:val="18"/>
                <w:szCs w:val="18"/>
              </w:rPr>
              <w:t>Stomacher</w:t>
            </w:r>
            <w:proofErr w:type="spellEnd"/>
            <w:r w:rsidRPr="00A54AB8">
              <w:rPr>
                <w:rFonts w:ascii="Times New Roman" w:eastAsia="Times New Roman" w:hAnsi="Times New Roman" w:cs="Times New Roman"/>
                <w:color w:val="000000"/>
                <w:sz w:val="18"/>
                <w:szCs w:val="18"/>
              </w:rPr>
              <w:t xml:space="preserve">, 400 </w:t>
            </w:r>
            <w:proofErr w:type="spellStart"/>
            <w:r w:rsidRPr="00A54AB8">
              <w:rPr>
                <w:rFonts w:ascii="Times New Roman" w:eastAsia="Times New Roman" w:hAnsi="Times New Roman" w:cs="Times New Roman"/>
                <w:color w:val="000000"/>
                <w:sz w:val="18"/>
                <w:szCs w:val="18"/>
              </w:rPr>
              <w:t>mL</w:t>
            </w:r>
            <w:proofErr w:type="spellEnd"/>
            <w:r w:rsidRPr="00A54AB8">
              <w:rPr>
                <w:rFonts w:ascii="Times New Roman" w:eastAsia="Times New Roman" w:hAnsi="Times New Roman" w:cs="Times New Roman"/>
                <w:color w:val="000000"/>
                <w:sz w:val="18"/>
                <w:szCs w:val="18"/>
              </w:rPr>
              <w:t>, 17,5x30cm, αποστειρωμένες, ανά 25άδες</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500/</w:t>
            </w:r>
            <w:proofErr w:type="spellStart"/>
            <w:r w:rsidRPr="00A54AB8">
              <w:rPr>
                <w:rFonts w:ascii="Times New Roman" w:eastAsia="Times New Roman" w:hAnsi="Times New Roman" w:cs="Times New Roman"/>
                <w:color w:val="000000"/>
                <w:sz w:val="18"/>
                <w:szCs w:val="18"/>
              </w:rPr>
              <w:t>pk</w:t>
            </w:r>
            <w:proofErr w:type="spellEnd"/>
            <w:r w:rsidRPr="00A54AB8">
              <w:rPr>
                <w:rFonts w:ascii="Times New Roman" w:eastAsia="Times New Roman" w:hAnsi="Times New Roman" w:cs="Times New Roman"/>
                <w:color w:val="000000"/>
                <w:sz w:val="18"/>
                <w:szCs w:val="18"/>
              </w:rPr>
              <w:t>.</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34,00 €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34,00 €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13"/>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64</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ΠΛ.052</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Seward</w:t>
            </w:r>
            <w:proofErr w:type="spellEnd"/>
            <w:r w:rsidRPr="00A54AB8">
              <w:rPr>
                <w:rFonts w:ascii="Times New Roman" w:eastAsia="Times New Roman" w:hAnsi="Times New Roman" w:cs="Times New Roman"/>
                <w:color w:val="000000"/>
                <w:sz w:val="18"/>
                <w:szCs w:val="18"/>
              </w:rPr>
              <w:t>™ </w:t>
            </w:r>
            <w:proofErr w:type="spellStart"/>
            <w:r w:rsidRPr="00A54AB8">
              <w:rPr>
                <w:rFonts w:ascii="Times New Roman" w:eastAsia="Times New Roman" w:hAnsi="Times New Roman" w:cs="Times New Roman"/>
                <w:color w:val="000000"/>
                <w:sz w:val="18"/>
                <w:szCs w:val="18"/>
              </w:rPr>
              <w:t>Stomacher</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Bag</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Racks</w:t>
            </w:r>
            <w:proofErr w:type="spellEnd"/>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Seward</w:t>
            </w:r>
            <w:proofErr w:type="spellEnd"/>
            <w:r w:rsidRPr="00A54AB8">
              <w:rPr>
                <w:rFonts w:ascii="Times New Roman" w:eastAsia="Times New Roman" w:hAnsi="Times New Roman" w:cs="Times New Roman"/>
                <w:color w:val="000000"/>
                <w:sz w:val="18"/>
                <w:szCs w:val="18"/>
              </w:rPr>
              <w:t>™ </w:t>
            </w:r>
            <w:proofErr w:type="spellStart"/>
            <w:r w:rsidRPr="00A54AB8">
              <w:rPr>
                <w:rFonts w:ascii="Times New Roman" w:eastAsia="Times New Roman" w:hAnsi="Times New Roman" w:cs="Times New Roman"/>
                <w:color w:val="000000"/>
                <w:sz w:val="18"/>
                <w:szCs w:val="18"/>
              </w:rPr>
              <w:t>Stomacher</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Bag</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Racks</w:t>
            </w:r>
            <w:proofErr w:type="spellEnd"/>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71,40 €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71,40 €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54"/>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65</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ΠΛ.064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Rack for test tubes up to 16mm, divisible, made of polypropylene, number of holes 60</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Rack for test tubes up to 16mm, divisible, made of polypropylene, number of holes 60</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5,41 €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54,10 €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3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66</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ΠΛ.066</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Test tube stoppers polyethylene 15/16mm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Test tube stoppers polyethylene 15/16mm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w:t>
            </w:r>
            <w:proofErr w:type="spellStart"/>
            <w:r w:rsidRPr="00A54AB8">
              <w:rPr>
                <w:rFonts w:ascii="Times New Roman" w:eastAsia="Times New Roman" w:hAnsi="Times New Roman" w:cs="Times New Roman"/>
                <w:color w:val="000000"/>
                <w:sz w:val="18"/>
                <w:szCs w:val="18"/>
              </w:rPr>
              <w:t>pk</w:t>
            </w:r>
            <w:proofErr w:type="spellEnd"/>
            <w:r w:rsidRPr="00A54AB8">
              <w:rPr>
                <w:rFonts w:ascii="Times New Roman" w:eastAsia="Times New Roman" w:hAnsi="Times New Roman" w:cs="Times New Roman"/>
                <w:color w:val="000000"/>
                <w:sz w:val="18"/>
                <w:szCs w:val="18"/>
              </w:rPr>
              <w:t>.</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2,20 €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8,80 €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682"/>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67</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ΠΛ.068</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Rack for Micro-tubes (</w:t>
            </w:r>
            <w:proofErr w:type="spellStart"/>
            <w:r w:rsidRPr="00A54AB8">
              <w:rPr>
                <w:rFonts w:ascii="Times New Roman" w:eastAsia="Times New Roman" w:hAnsi="Times New Roman" w:cs="Times New Roman"/>
                <w:color w:val="000000"/>
                <w:sz w:val="18"/>
                <w:szCs w:val="18"/>
                <w:lang w:val="en-US"/>
              </w:rPr>
              <w:t>eppendorfs</w:t>
            </w:r>
            <w:proofErr w:type="spellEnd"/>
            <w:r w:rsidRPr="00A54AB8">
              <w:rPr>
                <w:rFonts w:ascii="Times New Roman" w:eastAsia="Times New Roman" w:hAnsi="Times New Roman" w:cs="Times New Roman"/>
                <w:color w:val="000000"/>
                <w:sz w:val="18"/>
                <w:szCs w:val="18"/>
                <w:lang w:val="en-US"/>
              </w:rPr>
              <w:t>) of 1.5 mL, divisible, made of polypropylene, number of holes 100</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Rack for Micro-tubes (</w:t>
            </w:r>
            <w:proofErr w:type="spellStart"/>
            <w:r w:rsidRPr="00A54AB8">
              <w:rPr>
                <w:rFonts w:ascii="Times New Roman" w:eastAsia="Times New Roman" w:hAnsi="Times New Roman" w:cs="Times New Roman"/>
                <w:color w:val="000000"/>
                <w:sz w:val="18"/>
                <w:szCs w:val="18"/>
                <w:lang w:val="en-US"/>
              </w:rPr>
              <w:t>eppendorfs</w:t>
            </w:r>
            <w:proofErr w:type="spellEnd"/>
            <w:r w:rsidRPr="00A54AB8">
              <w:rPr>
                <w:rFonts w:ascii="Times New Roman" w:eastAsia="Times New Roman" w:hAnsi="Times New Roman" w:cs="Times New Roman"/>
                <w:color w:val="000000"/>
                <w:sz w:val="18"/>
                <w:szCs w:val="18"/>
                <w:lang w:val="en-US"/>
              </w:rPr>
              <w:t>) of 1.5 mL, divisible, made of polypropylene, number of holes 100</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6,27 €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25,08 €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22"/>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68</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ΠΛ.081</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Water</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jet</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vacuum</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pump</w:t>
            </w:r>
            <w:proofErr w:type="spellEnd"/>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Water</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jet</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vacuum</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pump</w:t>
            </w:r>
            <w:proofErr w:type="spellEnd"/>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12,08 €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16</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193,28 €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69</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ΠΛ.082</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Red hose for water jet pump, outer Ø ~1,7cm, inner Ø ~1 cm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Red hose for water jet pump, outer Ø ~1,7cm, inner Ø ~1 cm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 m</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7,50 €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606"/>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70</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ΥΑΛ.001</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25 mL, borosilicate-glass 3.3, with graduation and spout, tall form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25 mL, borosilicate-glass 3.3, with graduation and spout, tall form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8,05 €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40,25 €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58"/>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71</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ΥΑΛ.002</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50 mL, borosilicate-glass 3.3 with graduation and spout, low form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50 mL, borosilicate-glass 3.3 with graduation and spout, low form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6,90 €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16</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110,40 €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66"/>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72</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ΥΑΛ.003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50 mL, borosilicate-glass 3.3 with graduation and spout, tall form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50 mL, borosilicate-glass 3.3 with graduation and spout, tall form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8,63 €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17,26 €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46"/>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73</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ΥΑΛ.006</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250 mL, borosilicate-glass 3.3, with graduation and spout, tall form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250 mL, borosilicate-glass 3.3, with graduation and spout, tall form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1,59 €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55,65 €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54"/>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74</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ΥΑΛ.008</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400 mL, borosilicate-glass3.3, with graduation and spout, tall form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400 mL, borosilicate-glass3.3, with graduation and spout, tall form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1,96 €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16</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31,36 €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62"/>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75</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ΥΑΛ.010</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500 mL, borosilicate-glass 3.3, with graduation and spout, tall form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500 mL, borosilicate-glass 3.3, with graduation and spout, tall form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2,39 €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83,65 €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7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lastRenderedPageBreak/>
              <w:t>76</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ΥΑΛ.011</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600 mL, borosilicate glass, 3.3, with graduation and spout, low form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Beakers 600 mL, borosilicate glass, 3.3, with graduation and spout, low form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1,78 €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47</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83,66 €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692"/>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77</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ΥΑΛ.024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Burette (auto-fill, self-zeroing), </w:t>
            </w:r>
            <w:proofErr w:type="spellStart"/>
            <w:r w:rsidRPr="00A54AB8">
              <w:rPr>
                <w:rFonts w:ascii="Times New Roman" w:eastAsia="Times New Roman" w:hAnsi="Times New Roman" w:cs="Times New Roman"/>
                <w:color w:val="000000"/>
                <w:sz w:val="18"/>
                <w:szCs w:val="18"/>
              </w:rPr>
              <w:t>Προχοϊδα</w:t>
            </w:r>
            <w:proofErr w:type="spellEnd"/>
            <w:r w:rsidRPr="00A54AB8">
              <w:rPr>
                <w:rFonts w:ascii="Times New Roman" w:eastAsia="Times New Roman" w:hAnsi="Times New Roman" w:cs="Times New Roman"/>
                <w:color w:val="000000"/>
                <w:sz w:val="18"/>
                <w:szCs w:val="18"/>
                <w:lang w:val="en-US"/>
              </w:rPr>
              <w:t xml:space="preserve"> </w:t>
            </w:r>
            <w:r w:rsidRPr="00A54AB8">
              <w:rPr>
                <w:rFonts w:ascii="Times New Roman" w:eastAsia="Times New Roman" w:hAnsi="Times New Roman" w:cs="Times New Roman"/>
                <w:color w:val="000000"/>
                <w:sz w:val="18"/>
                <w:szCs w:val="18"/>
              </w:rPr>
              <w:t>αυτόματης</w:t>
            </w:r>
            <w:r w:rsidRPr="00A54AB8">
              <w:rPr>
                <w:rFonts w:ascii="Times New Roman" w:eastAsia="Times New Roman" w:hAnsi="Times New Roman" w:cs="Times New Roman"/>
                <w:color w:val="000000"/>
                <w:sz w:val="18"/>
                <w:szCs w:val="18"/>
                <w:lang w:val="en-US"/>
              </w:rPr>
              <w:t xml:space="preserve"> </w:t>
            </w:r>
            <w:r w:rsidRPr="00A54AB8">
              <w:rPr>
                <w:rFonts w:ascii="Times New Roman" w:eastAsia="Times New Roman" w:hAnsi="Times New Roman" w:cs="Times New Roman"/>
                <w:color w:val="000000"/>
                <w:sz w:val="18"/>
                <w:szCs w:val="18"/>
              </w:rPr>
              <w:t>πλήρωσης</w:t>
            </w:r>
            <w:r w:rsidRPr="00A54AB8">
              <w:rPr>
                <w:rFonts w:ascii="Times New Roman" w:eastAsia="Times New Roman" w:hAnsi="Times New Roman" w:cs="Times New Roman"/>
                <w:color w:val="000000"/>
                <w:sz w:val="18"/>
                <w:szCs w:val="18"/>
                <w:lang w:val="en-US"/>
              </w:rPr>
              <w:t>, 50 mL/0,1, class B.</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Burette</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auto-fill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self-zeroing</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Προχοϊδα</w:t>
            </w:r>
            <w:proofErr w:type="spellEnd"/>
            <w:r w:rsidRPr="00A54AB8">
              <w:rPr>
                <w:rFonts w:ascii="Times New Roman" w:eastAsia="Times New Roman" w:hAnsi="Times New Roman" w:cs="Times New Roman"/>
                <w:color w:val="000000"/>
                <w:sz w:val="18"/>
                <w:szCs w:val="18"/>
              </w:rPr>
              <w:t xml:space="preserve"> αυτόματης πλήρωσης, 50 </w:t>
            </w:r>
            <w:proofErr w:type="spellStart"/>
            <w:r w:rsidRPr="00A54AB8">
              <w:rPr>
                <w:rFonts w:ascii="Times New Roman" w:eastAsia="Times New Roman" w:hAnsi="Times New Roman" w:cs="Times New Roman"/>
                <w:color w:val="000000"/>
                <w:sz w:val="18"/>
                <w:szCs w:val="18"/>
              </w:rPr>
              <w:t>mL</w:t>
            </w:r>
            <w:proofErr w:type="spellEnd"/>
            <w:r w:rsidRPr="00A54AB8">
              <w:rPr>
                <w:rFonts w:ascii="Times New Roman" w:eastAsia="Times New Roman" w:hAnsi="Times New Roman" w:cs="Times New Roman"/>
                <w:color w:val="000000"/>
                <w:sz w:val="18"/>
                <w:szCs w:val="18"/>
              </w:rPr>
              <w:t xml:space="preserve">/0,1, </w:t>
            </w:r>
            <w:proofErr w:type="spellStart"/>
            <w:r w:rsidRPr="00A54AB8">
              <w:rPr>
                <w:rFonts w:ascii="Times New Roman" w:eastAsia="Times New Roman" w:hAnsi="Times New Roman" w:cs="Times New Roman"/>
                <w:color w:val="000000"/>
                <w:sz w:val="18"/>
                <w:szCs w:val="18"/>
              </w:rPr>
              <w:t>class</w:t>
            </w:r>
            <w:proofErr w:type="spellEnd"/>
            <w:r w:rsidRPr="00A54AB8">
              <w:rPr>
                <w:rFonts w:ascii="Times New Roman" w:eastAsia="Times New Roman" w:hAnsi="Times New Roman" w:cs="Times New Roman"/>
                <w:color w:val="000000"/>
                <w:sz w:val="18"/>
                <w:szCs w:val="18"/>
              </w:rPr>
              <w:t xml:space="preserve"> B. Με πλαστική βάση και πλαστικό δοχείο αντιδραστηρίου χωρητικότητας 1000mL</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67,85 €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67,85 €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846"/>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78</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ΥΑΛ.025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Condenser Liebig, Borosilicate Glass, effective length 25cm, Joint (Socket &amp; Cone): ST 24/29, Water connection:8-9mm.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lang w:val="en-US"/>
              </w:rPr>
              <w:t xml:space="preserve">Condenser Liebig, Borosilicate Glass, effective length 25cm, Joint (Socket &amp; Cone): ST 24/29, Water connection:8-9mm. </w:t>
            </w:r>
            <w:r w:rsidRPr="00A54AB8">
              <w:rPr>
                <w:rFonts w:ascii="Times New Roman" w:eastAsia="Times New Roman" w:hAnsi="Times New Roman" w:cs="Times New Roman"/>
                <w:color w:val="000000"/>
                <w:sz w:val="18"/>
                <w:szCs w:val="18"/>
              </w:rPr>
              <w:t xml:space="preserve">Ψυκτήρας τύπου </w:t>
            </w:r>
            <w:proofErr w:type="spellStart"/>
            <w:r w:rsidRPr="00A54AB8">
              <w:rPr>
                <w:rFonts w:ascii="Times New Roman" w:eastAsia="Times New Roman" w:hAnsi="Times New Roman" w:cs="Times New Roman"/>
                <w:color w:val="000000"/>
                <w:sz w:val="18"/>
                <w:szCs w:val="18"/>
              </w:rPr>
              <w:t>Liebig</w:t>
            </w:r>
            <w:proofErr w:type="spellEnd"/>
            <w:r w:rsidRPr="00A54AB8">
              <w:rPr>
                <w:rFonts w:ascii="Times New Roman" w:eastAsia="Times New Roman" w:hAnsi="Times New Roman" w:cs="Times New Roman"/>
                <w:color w:val="000000"/>
                <w:sz w:val="18"/>
                <w:szCs w:val="18"/>
              </w:rPr>
              <w:t>, 25cm, NS24/29  και υποδοχές νερού 8-9mm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838"/>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79</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ΥΑΛ.026</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Condenser Liebig, Borosilicate Glass, effective length 40cm, Joint (Socket &amp; Cone): ST 24/29, Water connection: 8-9mm.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Condenser Liebig, Borosilicate Glass, effective length 40cm, Joint (Socket &amp; Cone): ST 24/29, Water connection: 8-9mm. </w:t>
            </w:r>
            <w:r w:rsidRPr="00A54AB8">
              <w:rPr>
                <w:rFonts w:ascii="Times New Roman" w:eastAsia="Times New Roman" w:hAnsi="Times New Roman" w:cs="Times New Roman"/>
                <w:color w:val="000000"/>
                <w:sz w:val="18"/>
                <w:szCs w:val="18"/>
              </w:rPr>
              <w:t>Ψυκτήρας</w:t>
            </w:r>
            <w:r w:rsidRPr="00A54AB8">
              <w:rPr>
                <w:rFonts w:ascii="Times New Roman" w:eastAsia="Times New Roman" w:hAnsi="Times New Roman" w:cs="Times New Roman"/>
                <w:color w:val="000000"/>
                <w:sz w:val="18"/>
                <w:szCs w:val="18"/>
                <w:lang w:val="en-US"/>
              </w:rPr>
              <w:t xml:space="preserve"> </w:t>
            </w:r>
            <w:r w:rsidRPr="00A54AB8">
              <w:rPr>
                <w:rFonts w:ascii="Times New Roman" w:eastAsia="Times New Roman" w:hAnsi="Times New Roman" w:cs="Times New Roman"/>
                <w:color w:val="000000"/>
                <w:sz w:val="18"/>
                <w:szCs w:val="18"/>
              </w:rPr>
              <w:t>τύπου</w:t>
            </w:r>
            <w:r w:rsidRPr="00A54AB8">
              <w:rPr>
                <w:rFonts w:ascii="Times New Roman" w:eastAsia="Times New Roman" w:hAnsi="Times New Roman" w:cs="Times New Roman"/>
                <w:color w:val="000000"/>
                <w:sz w:val="18"/>
                <w:szCs w:val="18"/>
                <w:lang w:val="en-US"/>
              </w:rPr>
              <w:t xml:space="preserve"> Liebig, 40cm, NS24/29  </w:t>
            </w:r>
            <w:r w:rsidRPr="00A54AB8">
              <w:rPr>
                <w:rFonts w:ascii="Times New Roman" w:eastAsia="Times New Roman" w:hAnsi="Times New Roman" w:cs="Times New Roman"/>
                <w:color w:val="000000"/>
                <w:sz w:val="18"/>
                <w:szCs w:val="18"/>
              </w:rPr>
              <w:t>και</w:t>
            </w:r>
            <w:r w:rsidRPr="00A54AB8">
              <w:rPr>
                <w:rFonts w:ascii="Times New Roman" w:eastAsia="Times New Roman" w:hAnsi="Times New Roman" w:cs="Times New Roman"/>
                <w:color w:val="000000"/>
                <w:sz w:val="18"/>
                <w:szCs w:val="18"/>
                <w:lang w:val="en-US"/>
              </w:rPr>
              <w:t xml:space="preserve"> </w:t>
            </w:r>
            <w:r w:rsidRPr="00A54AB8">
              <w:rPr>
                <w:rFonts w:ascii="Times New Roman" w:eastAsia="Times New Roman" w:hAnsi="Times New Roman" w:cs="Times New Roman"/>
                <w:color w:val="000000"/>
                <w:sz w:val="18"/>
                <w:szCs w:val="18"/>
              </w:rPr>
              <w:t>υποδοχές</w:t>
            </w:r>
            <w:r w:rsidRPr="00A54AB8">
              <w:rPr>
                <w:rFonts w:ascii="Times New Roman" w:eastAsia="Times New Roman" w:hAnsi="Times New Roman" w:cs="Times New Roman"/>
                <w:color w:val="000000"/>
                <w:sz w:val="18"/>
                <w:szCs w:val="18"/>
                <w:lang w:val="en-US"/>
              </w:rPr>
              <w:t xml:space="preserve"> </w:t>
            </w:r>
            <w:r w:rsidRPr="00A54AB8">
              <w:rPr>
                <w:rFonts w:ascii="Times New Roman" w:eastAsia="Times New Roman" w:hAnsi="Times New Roman" w:cs="Times New Roman"/>
                <w:color w:val="000000"/>
                <w:sz w:val="18"/>
                <w:szCs w:val="18"/>
              </w:rPr>
              <w:t>νερού</w:t>
            </w:r>
            <w:r w:rsidRPr="00A54AB8">
              <w:rPr>
                <w:rFonts w:ascii="Times New Roman" w:eastAsia="Times New Roman" w:hAnsi="Times New Roman" w:cs="Times New Roman"/>
                <w:color w:val="000000"/>
                <w:sz w:val="18"/>
                <w:szCs w:val="18"/>
                <w:lang w:val="en-US"/>
              </w:rPr>
              <w:t xml:space="preserve"> 8-9mm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24,50 €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73,50 €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54"/>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80</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ΥΑΛ.032</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Desiccator Replacement Lid made of neutral borosilicate glass, Ø </w:t>
            </w:r>
            <w:proofErr w:type="spellStart"/>
            <w:r w:rsidRPr="00A54AB8">
              <w:rPr>
                <w:rFonts w:ascii="Times New Roman" w:eastAsia="Times New Roman" w:hAnsi="Times New Roman" w:cs="Times New Roman"/>
                <w:color w:val="000000"/>
                <w:sz w:val="18"/>
                <w:szCs w:val="18"/>
                <w:lang w:val="en-US"/>
              </w:rPr>
              <w:t>ext</w:t>
            </w:r>
            <w:proofErr w:type="spellEnd"/>
            <w:r w:rsidRPr="00A54AB8">
              <w:rPr>
                <w:rFonts w:ascii="Times New Roman" w:eastAsia="Times New Roman" w:hAnsi="Times New Roman" w:cs="Times New Roman"/>
                <w:color w:val="000000"/>
                <w:sz w:val="18"/>
                <w:szCs w:val="18"/>
                <w:lang w:val="en-US"/>
              </w:rPr>
              <w:t xml:space="preserve">: 210 mm and Ø </w:t>
            </w:r>
            <w:proofErr w:type="spellStart"/>
            <w:r w:rsidRPr="00A54AB8">
              <w:rPr>
                <w:rFonts w:ascii="Times New Roman" w:eastAsia="Times New Roman" w:hAnsi="Times New Roman" w:cs="Times New Roman"/>
                <w:color w:val="000000"/>
                <w:sz w:val="18"/>
                <w:szCs w:val="18"/>
                <w:lang w:val="en-US"/>
              </w:rPr>
              <w:t>int</w:t>
            </w:r>
            <w:proofErr w:type="spellEnd"/>
            <w:r w:rsidRPr="00A54AB8">
              <w:rPr>
                <w:rFonts w:ascii="Times New Roman" w:eastAsia="Times New Roman" w:hAnsi="Times New Roman" w:cs="Times New Roman"/>
                <w:color w:val="000000"/>
                <w:sz w:val="18"/>
                <w:szCs w:val="18"/>
                <w:lang w:val="en-US"/>
              </w:rPr>
              <w:t>: 150 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Desiccator Replacement Lid made of neutral borosilicate glass, Ø </w:t>
            </w:r>
            <w:proofErr w:type="spellStart"/>
            <w:r w:rsidRPr="00A54AB8">
              <w:rPr>
                <w:rFonts w:ascii="Times New Roman" w:eastAsia="Times New Roman" w:hAnsi="Times New Roman" w:cs="Times New Roman"/>
                <w:color w:val="000000"/>
                <w:sz w:val="18"/>
                <w:szCs w:val="18"/>
                <w:lang w:val="en-US"/>
              </w:rPr>
              <w:t>ext</w:t>
            </w:r>
            <w:proofErr w:type="spellEnd"/>
            <w:r w:rsidRPr="00A54AB8">
              <w:rPr>
                <w:rFonts w:ascii="Times New Roman" w:eastAsia="Times New Roman" w:hAnsi="Times New Roman" w:cs="Times New Roman"/>
                <w:color w:val="000000"/>
                <w:sz w:val="18"/>
                <w:szCs w:val="18"/>
                <w:lang w:val="en-US"/>
              </w:rPr>
              <w:t xml:space="preserve">: 210 mm and Ø </w:t>
            </w:r>
            <w:proofErr w:type="spellStart"/>
            <w:r w:rsidRPr="00A54AB8">
              <w:rPr>
                <w:rFonts w:ascii="Times New Roman" w:eastAsia="Times New Roman" w:hAnsi="Times New Roman" w:cs="Times New Roman"/>
                <w:color w:val="000000"/>
                <w:sz w:val="18"/>
                <w:szCs w:val="18"/>
                <w:lang w:val="en-US"/>
              </w:rPr>
              <w:t>int</w:t>
            </w:r>
            <w:proofErr w:type="spellEnd"/>
            <w:r w:rsidRPr="00A54AB8">
              <w:rPr>
                <w:rFonts w:ascii="Times New Roman" w:eastAsia="Times New Roman" w:hAnsi="Times New Roman" w:cs="Times New Roman"/>
                <w:color w:val="000000"/>
                <w:sz w:val="18"/>
                <w:szCs w:val="18"/>
                <w:lang w:val="en-US"/>
              </w:rPr>
              <w:t>: 150 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14,00 €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648"/>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81</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ΥΑΛ.033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Erlenmeyer Flask 25 mL, narrow </w:t>
            </w:r>
            <w:proofErr w:type="spellStart"/>
            <w:r w:rsidRPr="00A54AB8">
              <w:rPr>
                <w:rFonts w:ascii="Times New Roman" w:eastAsia="Times New Roman" w:hAnsi="Times New Roman" w:cs="Times New Roman"/>
                <w:color w:val="000000"/>
                <w:sz w:val="18"/>
                <w:szCs w:val="18"/>
                <w:lang w:val="en-US"/>
              </w:rPr>
              <w:t>neck,with</w:t>
            </w:r>
            <w:proofErr w:type="spellEnd"/>
            <w:r w:rsidRPr="00A54AB8">
              <w:rPr>
                <w:rFonts w:ascii="Times New Roman" w:eastAsia="Times New Roman" w:hAnsi="Times New Roman" w:cs="Times New Roman"/>
                <w:color w:val="000000"/>
                <w:sz w:val="18"/>
                <w:szCs w:val="18"/>
                <w:lang w:val="en-US"/>
              </w:rPr>
              <w:t xml:space="preserve"> graduation, borosilicate glass 3.3</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Erlenmeyer Flask 25 mL, narrow </w:t>
            </w:r>
            <w:proofErr w:type="spellStart"/>
            <w:r w:rsidRPr="00A54AB8">
              <w:rPr>
                <w:rFonts w:ascii="Times New Roman" w:eastAsia="Times New Roman" w:hAnsi="Times New Roman" w:cs="Times New Roman"/>
                <w:color w:val="000000"/>
                <w:sz w:val="18"/>
                <w:szCs w:val="18"/>
                <w:lang w:val="en-US"/>
              </w:rPr>
              <w:t>neck,with</w:t>
            </w:r>
            <w:proofErr w:type="spellEnd"/>
            <w:r w:rsidRPr="00A54AB8">
              <w:rPr>
                <w:rFonts w:ascii="Times New Roman" w:eastAsia="Times New Roman" w:hAnsi="Times New Roman" w:cs="Times New Roman"/>
                <w:color w:val="000000"/>
                <w:sz w:val="18"/>
                <w:szCs w:val="18"/>
                <w:lang w:val="en-US"/>
              </w:rPr>
              <w:t xml:space="preserve"> graduation, borosilicate glass 3.3</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1,24 €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37</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45,88 €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58"/>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82</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ΥΑΛ.035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Erlenmeyer Flask 50 mL, wide neck, with graduation, borosilicate glass 3.3</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Erlenmeyer Flask 50 mL, wide neck, with graduation, borosilicate glass 3.3</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1,80 €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27,00 €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11"/>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83</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ΥΑΛ.045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Funnel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glass</w:t>
            </w:r>
            <w:proofErr w:type="spellEnd"/>
            <w:r w:rsidRPr="00A54AB8">
              <w:rPr>
                <w:rFonts w:ascii="Times New Roman" w:eastAsia="Times New Roman" w:hAnsi="Times New Roman" w:cs="Times New Roman"/>
                <w:color w:val="000000"/>
                <w:sz w:val="18"/>
                <w:szCs w:val="18"/>
              </w:rPr>
              <w:t>, Ø 7cm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Funnel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glass</w:t>
            </w:r>
            <w:proofErr w:type="spellEnd"/>
            <w:r w:rsidRPr="00A54AB8">
              <w:rPr>
                <w:rFonts w:ascii="Times New Roman" w:eastAsia="Times New Roman" w:hAnsi="Times New Roman" w:cs="Times New Roman"/>
                <w:color w:val="000000"/>
                <w:sz w:val="18"/>
                <w:szCs w:val="18"/>
              </w:rPr>
              <w:t>, Ø 7cm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2,60 €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54,60 €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16"/>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84</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ΥΑΛ.046</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Funnel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glass</w:t>
            </w:r>
            <w:proofErr w:type="spellEnd"/>
            <w:r w:rsidRPr="00A54AB8">
              <w:rPr>
                <w:rFonts w:ascii="Times New Roman" w:eastAsia="Times New Roman" w:hAnsi="Times New Roman" w:cs="Times New Roman"/>
                <w:color w:val="000000"/>
                <w:sz w:val="18"/>
                <w:szCs w:val="18"/>
              </w:rPr>
              <w:t>, Ø 12cm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proofErr w:type="spellStart"/>
            <w:r w:rsidRPr="00A54AB8">
              <w:rPr>
                <w:rFonts w:ascii="Times New Roman" w:eastAsia="Times New Roman" w:hAnsi="Times New Roman" w:cs="Times New Roman"/>
                <w:color w:val="000000"/>
                <w:sz w:val="18"/>
                <w:szCs w:val="18"/>
              </w:rPr>
              <w:t>Funnel</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glass</w:t>
            </w:r>
            <w:proofErr w:type="spellEnd"/>
            <w:r w:rsidRPr="00A54AB8">
              <w:rPr>
                <w:rFonts w:ascii="Times New Roman" w:eastAsia="Times New Roman" w:hAnsi="Times New Roman" w:cs="Times New Roman"/>
                <w:color w:val="000000"/>
                <w:sz w:val="18"/>
                <w:szCs w:val="18"/>
              </w:rPr>
              <w:t>, Ø 12cm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5,52 €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138,00 €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833"/>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85</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ΥΑΛ.048</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Graduated Volumetric Cylinder with spout, Class B,10 mL, division 0.2 mL, borosilicate glass 3.3, tolerance according to DIN EN ISO 4788</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Graduated Volumetric Cylinder with spout, Class B,10 mL, division 0.2 mL, borosilicate glass 3.3, tolerance according to DIN EN ISO 4788</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0,92 €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60</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55,20 €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846"/>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86</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ΥΑΛ.049</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Graduated Volumetric Cylinder with spout, Class A, 25 mL, division 0.50 mL, borosilicate glass 3.3, tolerance according to DIN EN ISO 4788</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Graduated Volumetric Cylinder with spout, Class A, 25 mL, division 0.50 mL, borosilicate glass 3.3, tolerance according to DIN EN ISO 4788</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4,14 €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17</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70,38 €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98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87</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ΥΑΛ.051</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Graduated Volumetric Cylinder with spout, Class B, 50 mL, division 1 mL, borosilicate glass 3.3, tolerance according to DIN EN ISO 4788</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Graduated Volumetric Cylinder with spout, Class B, 50 mL, division 1 mL, borosilicate glass 3.3, tolerance according to DIN EN ISO 4788</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3,68 €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55,20 €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98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88</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ΥΑΛ.053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Graduated Volumetric Cylinder with spout, Class B, 100 mL, division 1 mL, borosilicate glass 3.3, tolerance according to DIN EN ISO 4788</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Graduated Volumetric Cylinder with spout, Class B, 100 mL, division 1 mL, borosilicate glass 3.3, tolerance according to DIN EN ISO 4788</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4,72 €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61,36 €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971"/>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lastRenderedPageBreak/>
              <w:t>89</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ΥΑΛ.054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Graduated Volumetric Cylinder with spout, Class A, 250 mL, division 2.0 mL, borosilicate glass 3.3, tolerance according to DIN EN ISO 4792</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Graduated Volumetric Cylinder with spout, Class A, 250 mL, division 2.0 mL, borosilicate glass 3.3, tolerance according to DIN EN ISO 4792</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9,32 €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18,64 €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843"/>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90</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ΥΑΛ.064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Melting point determination tubes, capillary tubes, both ends open, outside dimensions L × Ø , (75mm × 1.55mm)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Melting point determination tubes, capillary tubes, both ends open, outside dimensions L × Ø , (75mm × 1.55mm)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73,60 €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220,80 €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696"/>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91</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ΥΑΛ.065</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Melting point determination tubes, capillary tubes, one end closed, L × I.D. × O.D. (75 mm × 0.95 mm × 1.35 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Melting point determination tubes, capillary tubes, one end closed, L × I.D. × O.D. (75 mm × 0.95 mm × 1.35 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90,85 €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272,55 €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5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92</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ΥΑΛ.066</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Microscope slides, glass, 76x26mm, 1mm thick, ground edges, WITHOUT frosted area</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Microscope slides, glass, 76x26mm, 1mm thick, ground edges, WITHOUT frosted area</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32</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65,60 €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2266"/>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93</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ΥΑΛ.067</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Microscope adhesive slides. Hydrophilic adhesion slides 75mm x 25mm x 1mm for immunohistochemistry applications with superior tissue adhesion, staining performance and slide surface fluidics.</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Microscope adhesive slides. Hydrophilic adhesion slides 75mm x 25mm x 1mm for immunohistochemistry applications with superior tissue adhesion, staining performance and slide surface fluidics. With proprietary slide coating that ensures consistent performance even after exposure to heat stress and humid environmental conditions. Optimized for use with thermal printers and recommended for use in automated IHC platforms. Manufactured with clear, exceptionally flat, low fluorescence glass and finished with 90° and clipped corners.</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6,21 €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378,81 €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1816"/>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94</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ΥΑΛ.068</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Microscope slides, glass, 46x28mm, 2mm thick, grounded edges.</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lang w:val="en-US"/>
              </w:rPr>
              <w:t xml:space="preserve">Microscope slides, glass, 46x28mm, 2mm thick, grounded edges. Should be produced from low-tension raw material of an adequate thickness to avoid breakage. </w:t>
            </w:r>
            <w:r w:rsidRPr="00A54AB8">
              <w:rPr>
                <w:rFonts w:ascii="Times New Roman" w:eastAsia="Times New Roman" w:hAnsi="Times New Roman" w:cs="Times New Roman"/>
                <w:color w:val="000000"/>
                <w:sz w:val="18"/>
                <w:szCs w:val="18"/>
              </w:rPr>
              <w:t xml:space="preserve">Να είναι κατάλληλα για την παρασκευή </w:t>
            </w:r>
            <w:proofErr w:type="spellStart"/>
            <w:r w:rsidRPr="00A54AB8">
              <w:rPr>
                <w:rFonts w:ascii="Times New Roman" w:eastAsia="Times New Roman" w:hAnsi="Times New Roman" w:cs="Times New Roman"/>
                <w:color w:val="000000"/>
                <w:sz w:val="18"/>
                <w:szCs w:val="18"/>
              </w:rPr>
              <w:t>πετρολογικών</w:t>
            </w:r>
            <w:proofErr w:type="spellEnd"/>
            <w:r w:rsidRPr="00A54AB8">
              <w:rPr>
                <w:rFonts w:ascii="Times New Roman" w:eastAsia="Times New Roman" w:hAnsi="Times New Roman" w:cs="Times New Roman"/>
                <w:color w:val="000000"/>
                <w:sz w:val="18"/>
                <w:szCs w:val="18"/>
              </w:rPr>
              <w:t xml:space="preserve"> δειγμάτων (λεπτών και στιλπνών τομών). Να είναι συμβατά με τον </w:t>
            </w:r>
            <w:proofErr w:type="spellStart"/>
            <w:r w:rsidRPr="00A54AB8">
              <w:rPr>
                <w:rFonts w:ascii="Times New Roman" w:eastAsia="Times New Roman" w:hAnsi="Times New Roman" w:cs="Times New Roman"/>
                <w:color w:val="000000"/>
                <w:sz w:val="18"/>
                <w:szCs w:val="18"/>
              </w:rPr>
              <w:t>συγκρατητήρα</w:t>
            </w:r>
            <w:proofErr w:type="spellEnd"/>
            <w:r w:rsidRPr="00A54AB8">
              <w:rPr>
                <w:rFonts w:ascii="Times New Roman" w:eastAsia="Times New Roman" w:hAnsi="Times New Roman" w:cs="Times New Roman"/>
                <w:color w:val="000000"/>
                <w:sz w:val="18"/>
                <w:szCs w:val="18"/>
              </w:rPr>
              <w:t xml:space="preserve"> τύπου PLJ2 (</w:t>
            </w:r>
            <w:proofErr w:type="spellStart"/>
            <w:r w:rsidRPr="00A54AB8">
              <w:rPr>
                <w:rFonts w:ascii="Times New Roman" w:eastAsia="Times New Roman" w:hAnsi="Times New Roman" w:cs="Times New Roman"/>
                <w:color w:val="000000"/>
                <w:sz w:val="18"/>
                <w:szCs w:val="18"/>
              </w:rPr>
              <w:t>Precision</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Lapping</w:t>
            </w:r>
            <w:proofErr w:type="spellEnd"/>
            <w:r w:rsidRPr="00A54AB8">
              <w:rPr>
                <w:rFonts w:ascii="Times New Roman" w:eastAsia="Times New Roman" w:hAnsi="Times New Roman" w:cs="Times New Roman"/>
                <w:color w:val="000000"/>
                <w:sz w:val="18"/>
                <w:szCs w:val="18"/>
              </w:rPr>
              <w:t xml:space="preserve"> </w:t>
            </w:r>
            <w:proofErr w:type="spellStart"/>
            <w:r w:rsidRPr="00A54AB8">
              <w:rPr>
                <w:rFonts w:ascii="Times New Roman" w:eastAsia="Times New Roman" w:hAnsi="Times New Roman" w:cs="Times New Roman"/>
                <w:color w:val="000000"/>
                <w:sz w:val="18"/>
                <w:szCs w:val="18"/>
              </w:rPr>
              <w:t>Jig</w:t>
            </w:r>
            <w:proofErr w:type="spellEnd"/>
            <w:r w:rsidRPr="00A54AB8">
              <w:rPr>
                <w:rFonts w:ascii="Times New Roman" w:eastAsia="Times New Roman" w:hAnsi="Times New Roman" w:cs="Times New Roman"/>
                <w:color w:val="000000"/>
                <w:sz w:val="18"/>
                <w:szCs w:val="18"/>
              </w:rPr>
              <w:t xml:space="preserve">) του συστήματος λείανσης </w:t>
            </w:r>
            <w:proofErr w:type="spellStart"/>
            <w:r w:rsidRPr="00A54AB8">
              <w:rPr>
                <w:rFonts w:ascii="Times New Roman" w:eastAsia="Times New Roman" w:hAnsi="Times New Roman" w:cs="Times New Roman"/>
                <w:color w:val="000000"/>
                <w:sz w:val="18"/>
                <w:szCs w:val="18"/>
              </w:rPr>
              <w:t>Logitech</w:t>
            </w:r>
            <w:proofErr w:type="spellEnd"/>
            <w:r w:rsidRPr="00A54AB8">
              <w:rPr>
                <w:rFonts w:ascii="Times New Roman" w:eastAsia="Times New Roman" w:hAnsi="Times New Roman" w:cs="Times New Roman"/>
                <w:color w:val="000000"/>
                <w:sz w:val="18"/>
                <w:szCs w:val="18"/>
              </w:rPr>
              <w:t xml:space="preserve"> LP50. Να είναι τύπου HERKA ή ανάλογου.</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25/</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42,00 €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36</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1.512,00 €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636"/>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95</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ΥΑΛ.069</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NMR tubes; </w:t>
            </w:r>
            <w:proofErr w:type="spellStart"/>
            <w:r w:rsidRPr="00A54AB8">
              <w:rPr>
                <w:rFonts w:ascii="Times New Roman" w:eastAsia="Times New Roman" w:hAnsi="Times New Roman" w:cs="Times New Roman"/>
                <w:color w:val="000000"/>
                <w:sz w:val="18"/>
                <w:szCs w:val="18"/>
                <w:lang w:val="en-US"/>
              </w:rPr>
              <w:t>Norell</w:t>
            </w:r>
            <w:proofErr w:type="spellEnd"/>
            <w:r w:rsidRPr="00A54AB8">
              <w:rPr>
                <w:rFonts w:ascii="Times New Roman" w:eastAsia="Times New Roman" w:hAnsi="Times New Roman" w:cs="Times New Roman"/>
                <w:color w:val="000000"/>
                <w:sz w:val="18"/>
                <w:szCs w:val="18"/>
                <w:lang w:val="en-US"/>
              </w:rPr>
              <w:t>® Standard Series™ 5 mm NMR tubes, L=7in, for frequency 500 MHz, pack of 5</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NMR tubes; </w:t>
            </w:r>
            <w:proofErr w:type="spellStart"/>
            <w:r w:rsidRPr="00A54AB8">
              <w:rPr>
                <w:rFonts w:ascii="Times New Roman" w:eastAsia="Times New Roman" w:hAnsi="Times New Roman" w:cs="Times New Roman"/>
                <w:color w:val="000000"/>
                <w:sz w:val="18"/>
                <w:szCs w:val="18"/>
                <w:lang w:val="en-US"/>
              </w:rPr>
              <w:t>Norell</w:t>
            </w:r>
            <w:proofErr w:type="spellEnd"/>
            <w:r w:rsidRPr="00A54AB8">
              <w:rPr>
                <w:rFonts w:ascii="Times New Roman" w:eastAsia="Times New Roman" w:hAnsi="Times New Roman" w:cs="Times New Roman"/>
                <w:color w:val="000000"/>
                <w:sz w:val="18"/>
                <w:szCs w:val="18"/>
                <w:lang w:val="en-US"/>
              </w:rPr>
              <w:t>® Standard Series™ 5 mm NMR tubes, L=7in, for frequency 500 MHz, pack of 5</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roofErr w:type="spellStart"/>
            <w:r w:rsidRPr="00A54AB8">
              <w:rPr>
                <w:rFonts w:ascii="Times New Roman" w:eastAsia="Times New Roman" w:hAnsi="Times New Roman" w:cs="Times New Roman"/>
                <w:color w:val="000000"/>
                <w:sz w:val="18"/>
                <w:szCs w:val="18"/>
              </w:rPr>
              <w:t>pk</w:t>
            </w:r>
            <w:proofErr w:type="spellEnd"/>
            <w:r w:rsidRPr="00A54AB8">
              <w:rPr>
                <w:rFonts w:ascii="Times New Roman" w:eastAsia="Times New Roman" w:hAnsi="Times New Roman" w:cs="Times New Roman"/>
                <w:color w:val="000000"/>
                <w:sz w:val="18"/>
                <w:szCs w:val="18"/>
              </w:rPr>
              <w:t>.</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90,85 €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181,70 €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18"/>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96</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ΥΑΛ.070</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NMR </w:t>
            </w:r>
            <w:proofErr w:type="spellStart"/>
            <w:r w:rsidRPr="00A54AB8">
              <w:rPr>
                <w:rFonts w:ascii="Times New Roman" w:eastAsia="Times New Roman" w:hAnsi="Times New Roman" w:cs="Times New Roman"/>
                <w:color w:val="000000"/>
                <w:sz w:val="18"/>
                <w:szCs w:val="18"/>
              </w:rPr>
              <w:t>tubes</w:t>
            </w:r>
            <w:proofErr w:type="spellEnd"/>
            <w:r w:rsidRPr="00A54AB8">
              <w:rPr>
                <w:rFonts w:ascii="Times New Roman" w:eastAsia="Times New Roman" w:hAnsi="Times New Roman" w:cs="Times New Roman"/>
                <w:color w:val="000000"/>
                <w:sz w:val="18"/>
                <w:szCs w:val="18"/>
              </w:rPr>
              <w:t xml:space="preserve"> 7 </w:t>
            </w:r>
            <w:proofErr w:type="spellStart"/>
            <w:r w:rsidRPr="00A54AB8">
              <w:rPr>
                <w:rFonts w:ascii="Times New Roman" w:eastAsia="Times New Roman" w:hAnsi="Times New Roman" w:cs="Times New Roman"/>
                <w:color w:val="000000"/>
                <w:sz w:val="18"/>
                <w:szCs w:val="18"/>
              </w:rPr>
              <w:t>inches</w:t>
            </w:r>
            <w:proofErr w:type="spellEnd"/>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NMR </w:t>
            </w:r>
            <w:proofErr w:type="spellStart"/>
            <w:r w:rsidRPr="00A54AB8">
              <w:rPr>
                <w:rFonts w:ascii="Times New Roman" w:eastAsia="Times New Roman" w:hAnsi="Times New Roman" w:cs="Times New Roman"/>
                <w:color w:val="000000"/>
                <w:sz w:val="18"/>
                <w:szCs w:val="18"/>
              </w:rPr>
              <w:t>tubes</w:t>
            </w:r>
            <w:proofErr w:type="spellEnd"/>
            <w:r w:rsidRPr="00A54AB8">
              <w:rPr>
                <w:rFonts w:ascii="Times New Roman" w:eastAsia="Times New Roman" w:hAnsi="Times New Roman" w:cs="Times New Roman"/>
                <w:color w:val="000000"/>
                <w:sz w:val="18"/>
                <w:szCs w:val="18"/>
              </w:rPr>
              <w:t xml:space="preserve"> 7 </w:t>
            </w:r>
            <w:proofErr w:type="spellStart"/>
            <w:r w:rsidRPr="00A54AB8">
              <w:rPr>
                <w:rFonts w:ascii="Times New Roman" w:eastAsia="Times New Roman" w:hAnsi="Times New Roman" w:cs="Times New Roman"/>
                <w:color w:val="000000"/>
                <w:sz w:val="18"/>
                <w:szCs w:val="18"/>
              </w:rPr>
              <w:t>inches</w:t>
            </w:r>
            <w:proofErr w:type="spellEnd"/>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32,20 €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161,00 €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694"/>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97</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ΥΑΛ.071</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Optical Quartz cells (UV): Square cuvettes, path Length: 10mm, two transparent windows, volume: 700 </w:t>
            </w:r>
            <w:r w:rsidRPr="00A54AB8">
              <w:rPr>
                <w:rFonts w:ascii="Times New Roman" w:eastAsia="Times New Roman" w:hAnsi="Times New Roman" w:cs="Times New Roman"/>
                <w:color w:val="000000"/>
                <w:sz w:val="18"/>
                <w:szCs w:val="18"/>
              </w:rPr>
              <w:t>μ</w:t>
            </w:r>
            <w:r w:rsidRPr="00A54AB8">
              <w:rPr>
                <w:rFonts w:ascii="Times New Roman" w:eastAsia="Times New Roman" w:hAnsi="Times New Roman" w:cs="Times New Roman"/>
                <w:color w:val="000000"/>
                <w:sz w:val="18"/>
                <w:szCs w:val="18"/>
                <w:lang w:val="en-US"/>
              </w:rPr>
              <w:t>L</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Optical Quartz cells (UV): Square cuvettes, path Length: 10mm, two transparent windows, volume: 700 </w:t>
            </w:r>
            <w:r w:rsidRPr="00A54AB8">
              <w:rPr>
                <w:rFonts w:ascii="Times New Roman" w:eastAsia="Times New Roman" w:hAnsi="Times New Roman" w:cs="Times New Roman"/>
                <w:color w:val="000000"/>
                <w:sz w:val="18"/>
                <w:szCs w:val="18"/>
              </w:rPr>
              <w:t>μ</w:t>
            </w:r>
            <w:r w:rsidRPr="00A54AB8">
              <w:rPr>
                <w:rFonts w:ascii="Times New Roman" w:eastAsia="Times New Roman" w:hAnsi="Times New Roman" w:cs="Times New Roman"/>
                <w:color w:val="000000"/>
                <w:sz w:val="18"/>
                <w:szCs w:val="18"/>
                <w:lang w:val="en-US"/>
              </w:rPr>
              <w:t>L</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126,50 €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126,50 €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69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lastRenderedPageBreak/>
              <w:t>98</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ΥΑΛ.072</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Optical Quartz cells (UV): Square cuvettes, path Length: 10mm, volume: 3.5 mL (approx.), all sides clear</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Optical Quartz cells (UV): Square cuvettes, path Length: 10mm, volume: 3.5 mL (approx.), all sides clear</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98,90 €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296,70 €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713"/>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99</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ΥΑΛ.073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Optical Quartz cells (UV): Square cuvettes, path Length: 10mm, two transparent windows, volume: 1000 </w:t>
            </w:r>
            <w:r w:rsidRPr="00A54AB8">
              <w:rPr>
                <w:rFonts w:ascii="Times New Roman" w:eastAsia="Times New Roman" w:hAnsi="Times New Roman" w:cs="Times New Roman"/>
                <w:color w:val="000000"/>
                <w:sz w:val="18"/>
                <w:szCs w:val="18"/>
              </w:rPr>
              <w:t>μ</w:t>
            </w:r>
            <w:r w:rsidRPr="00A54AB8">
              <w:rPr>
                <w:rFonts w:ascii="Times New Roman" w:eastAsia="Times New Roman" w:hAnsi="Times New Roman" w:cs="Times New Roman"/>
                <w:color w:val="000000"/>
                <w:sz w:val="18"/>
                <w:szCs w:val="18"/>
                <w:lang w:val="en-US"/>
              </w:rPr>
              <w:t>L</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Optical Quartz cells (UV): Square cuvettes, path Length: 10mm, two transparent windows, volume: 1000 </w:t>
            </w:r>
            <w:r w:rsidRPr="00A54AB8">
              <w:rPr>
                <w:rFonts w:ascii="Times New Roman" w:eastAsia="Times New Roman" w:hAnsi="Times New Roman" w:cs="Times New Roman"/>
                <w:color w:val="000000"/>
                <w:sz w:val="18"/>
                <w:szCs w:val="18"/>
              </w:rPr>
              <w:t>μ</w:t>
            </w:r>
            <w:r w:rsidRPr="00A54AB8">
              <w:rPr>
                <w:rFonts w:ascii="Times New Roman" w:eastAsia="Times New Roman" w:hAnsi="Times New Roman" w:cs="Times New Roman"/>
                <w:color w:val="000000"/>
                <w:sz w:val="18"/>
                <w:szCs w:val="18"/>
                <w:lang w:val="en-US"/>
              </w:rPr>
              <w:t>L</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1 </w:t>
            </w:r>
            <w:proofErr w:type="spellStart"/>
            <w:r w:rsidRPr="00A54AB8">
              <w:rPr>
                <w:rFonts w:ascii="Times New Roman" w:eastAsia="Times New Roman" w:hAnsi="Times New Roman" w:cs="Times New Roman"/>
                <w:color w:val="000000"/>
                <w:sz w:val="18"/>
                <w:szCs w:val="18"/>
              </w:rPr>
              <w:t>pc</w:t>
            </w:r>
            <w:proofErr w:type="spellEnd"/>
            <w:r w:rsidRPr="00A54AB8">
              <w:rPr>
                <w:rFonts w:ascii="Times New Roman" w:eastAsia="Times New Roman" w:hAnsi="Times New Roman" w:cs="Times New Roman"/>
                <w:color w:val="000000"/>
                <w:sz w:val="18"/>
                <w:szCs w:val="18"/>
              </w:rPr>
              <w:t>.</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130,00 €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260,00 €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102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ΥΑΛ.074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Optical Glass cuvettes 1cm, path Length: 10mm, with two frosted sides, volume: 3.5 mL (approx.)</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Optical Glass cuvettes 1cm, path Length: 10mm, with two frosted sides, volume: 3.5 mL (approx.)</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26,45 €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52,90 €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5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101</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ΥΑΛ.079</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Pipette-Graduated, 10 mL, class AS, glass, with 0.1 mL </w:t>
            </w:r>
            <w:proofErr w:type="spellStart"/>
            <w:r w:rsidRPr="00A54AB8">
              <w:rPr>
                <w:rFonts w:ascii="Times New Roman" w:eastAsia="Times New Roman" w:hAnsi="Times New Roman" w:cs="Times New Roman"/>
                <w:color w:val="000000"/>
                <w:sz w:val="18"/>
                <w:szCs w:val="18"/>
                <w:lang w:val="en-US"/>
              </w:rPr>
              <w:t>subdivisons</w:t>
            </w:r>
            <w:proofErr w:type="spellEnd"/>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Pipette-Graduated, 10 mL, class AS, glass, with 0.1 mL </w:t>
            </w:r>
            <w:proofErr w:type="spellStart"/>
            <w:r w:rsidRPr="00A54AB8">
              <w:rPr>
                <w:rFonts w:ascii="Times New Roman" w:eastAsia="Times New Roman" w:hAnsi="Times New Roman" w:cs="Times New Roman"/>
                <w:color w:val="000000"/>
                <w:sz w:val="18"/>
                <w:szCs w:val="18"/>
                <w:lang w:val="en-US"/>
              </w:rPr>
              <w:t>subdivisons</w:t>
            </w:r>
            <w:proofErr w:type="spellEnd"/>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1,27 €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38</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48,26 €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102</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ΥΑΛ.082</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Pipette-Pasteur, long form 230mm, glass, fine drawn tip</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Pipette-Pasteur, long form 230mm, glass, fine drawn tip</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250/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8,63 €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26</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224,38 €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103</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ΥΑΛ.083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Pipette-Pasteur, short form 150mm, glass, fine drawn tip</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Pipette-Pasteur, short form 150mm, glass, fine drawn tip</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250/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8,63 €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36</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310,68 €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104</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ΥΑΛ.087</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Quartz glass tubes </w:t>
            </w:r>
            <w:proofErr w:type="spellStart"/>
            <w:r w:rsidRPr="00A54AB8">
              <w:rPr>
                <w:rFonts w:ascii="Times New Roman" w:eastAsia="Times New Roman" w:hAnsi="Times New Roman" w:cs="Times New Roman"/>
                <w:color w:val="000000"/>
                <w:sz w:val="18"/>
                <w:szCs w:val="18"/>
                <w:lang w:val="en-US"/>
              </w:rPr>
              <w:t>diam</w:t>
            </w:r>
            <w:proofErr w:type="spellEnd"/>
            <w:r w:rsidRPr="00A54AB8">
              <w:rPr>
                <w:rFonts w:ascii="Times New Roman" w:eastAsia="Times New Roman" w:hAnsi="Times New Roman" w:cs="Times New Roman"/>
                <w:color w:val="000000"/>
                <w:sz w:val="18"/>
                <w:szCs w:val="18"/>
                <w:lang w:val="en-US"/>
              </w:rPr>
              <w:t xml:space="preserve"> 26 mm thickness 2 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Quartz glass tubes </w:t>
            </w:r>
            <w:proofErr w:type="spellStart"/>
            <w:r w:rsidRPr="00A54AB8">
              <w:rPr>
                <w:rFonts w:ascii="Times New Roman" w:eastAsia="Times New Roman" w:hAnsi="Times New Roman" w:cs="Times New Roman"/>
                <w:color w:val="000000"/>
                <w:sz w:val="18"/>
                <w:szCs w:val="18"/>
                <w:lang w:val="en-US"/>
              </w:rPr>
              <w:t>diam</w:t>
            </w:r>
            <w:proofErr w:type="spellEnd"/>
            <w:r w:rsidRPr="00A54AB8">
              <w:rPr>
                <w:rFonts w:ascii="Times New Roman" w:eastAsia="Times New Roman" w:hAnsi="Times New Roman" w:cs="Times New Roman"/>
                <w:color w:val="000000"/>
                <w:sz w:val="18"/>
                <w:szCs w:val="18"/>
                <w:lang w:val="en-US"/>
              </w:rPr>
              <w:t xml:space="preserve"> 26 mm thickness 2 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1 </w:t>
            </w:r>
            <w:proofErr w:type="spellStart"/>
            <w:r w:rsidRPr="00A54AB8">
              <w:rPr>
                <w:rFonts w:ascii="Times New Roman" w:eastAsia="Times New Roman" w:hAnsi="Times New Roman" w:cs="Times New Roman"/>
                <w:color w:val="000000"/>
                <w:sz w:val="18"/>
                <w:szCs w:val="18"/>
              </w:rPr>
              <w:t>meter</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16,00 €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720,00 €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105</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ΥΑΛ.088</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Quartz glass tubes </w:t>
            </w:r>
            <w:proofErr w:type="spellStart"/>
            <w:r w:rsidRPr="00A54AB8">
              <w:rPr>
                <w:rFonts w:ascii="Times New Roman" w:eastAsia="Times New Roman" w:hAnsi="Times New Roman" w:cs="Times New Roman"/>
                <w:color w:val="000000"/>
                <w:sz w:val="18"/>
                <w:szCs w:val="18"/>
                <w:lang w:val="en-US"/>
              </w:rPr>
              <w:t>diam</w:t>
            </w:r>
            <w:proofErr w:type="spellEnd"/>
            <w:r w:rsidRPr="00A54AB8">
              <w:rPr>
                <w:rFonts w:ascii="Times New Roman" w:eastAsia="Times New Roman" w:hAnsi="Times New Roman" w:cs="Times New Roman"/>
                <w:color w:val="000000"/>
                <w:sz w:val="18"/>
                <w:szCs w:val="18"/>
                <w:lang w:val="en-US"/>
              </w:rPr>
              <w:t xml:space="preserve"> 28 mm thickness 2 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Quartz glass tubes </w:t>
            </w:r>
            <w:proofErr w:type="spellStart"/>
            <w:r w:rsidRPr="00A54AB8">
              <w:rPr>
                <w:rFonts w:ascii="Times New Roman" w:eastAsia="Times New Roman" w:hAnsi="Times New Roman" w:cs="Times New Roman"/>
                <w:color w:val="000000"/>
                <w:sz w:val="18"/>
                <w:szCs w:val="18"/>
                <w:lang w:val="en-US"/>
              </w:rPr>
              <w:t>diam</w:t>
            </w:r>
            <w:proofErr w:type="spellEnd"/>
            <w:r w:rsidRPr="00A54AB8">
              <w:rPr>
                <w:rFonts w:ascii="Times New Roman" w:eastAsia="Times New Roman" w:hAnsi="Times New Roman" w:cs="Times New Roman"/>
                <w:color w:val="000000"/>
                <w:sz w:val="18"/>
                <w:szCs w:val="18"/>
                <w:lang w:val="en-US"/>
              </w:rPr>
              <w:t xml:space="preserve"> 28 mm thickness 2 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1 </w:t>
            </w:r>
            <w:proofErr w:type="spellStart"/>
            <w:r w:rsidRPr="00A54AB8">
              <w:rPr>
                <w:rFonts w:ascii="Times New Roman" w:eastAsia="Times New Roman" w:hAnsi="Times New Roman" w:cs="Times New Roman"/>
                <w:color w:val="000000"/>
                <w:sz w:val="18"/>
                <w:szCs w:val="18"/>
              </w:rPr>
              <w:t>meter</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16,00 €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720,00 €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106</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ΥΑΛ.089</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Quartz glass tubes </w:t>
            </w:r>
            <w:proofErr w:type="spellStart"/>
            <w:r w:rsidRPr="00A54AB8">
              <w:rPr>
                <w:rFonts w:ascii="Times New Roman" w:eastAsia="Times New Roman" w:hAnsi="Times New Roman" w:cs="Times New Roman"/>
                <w:color w:val="000000"/>
                <w:sz w:val="18"/>
                <w:szCs w:val="18"/>
                <w:lang w:val="en-US"/>
              </w:rPr>
              <w:t>diam</w:t>
            </w:r>
            <w:proofErr w:type="spellEnd"/>
            <w:r w:rsidRPr="00A54AB8">
              <w:rPr>
                <w:rFonts w:ascii="Times New Roman" w:eastAsia="Times New Roman" w:hAnsi="Times New Roman" w:cs="Times New Roman"/>
                <w:color w:val="000000"/>
                <w:sz w:val="18"/>
                <w:szCs w:val="18"/>
                <w:lang w:val="en-US"/>
              </w:rPr>
              <w:t xml:space="preserve"> 30 mm thickness 2 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Quartz glass tubes </w:t>
            </w:r>
            <w:proofErr w:type="spellStart"/>
            <w:r w:rsidRPr="00A54AB8">
              <w:rPr>
                <w:rFonts w:ascii="Times New Roman" w:eastAsia="Times New Roman" w:hAnsi="Times New Roman" w:cs="Times New Roman"/>
                <w:color w:val="000000"/>
                <w:sz w:val="18"/>
                <w:szCs w:val="18"/>
                <w:lang w:val="en-US"/>
              </w:rPr>
              <w:t>diam</w:t>
            </w:r>
            <w:proofErr w:type="spellEnd"/>
            <w:r w:rsidRPr="00A54AB8">
              <w:rPr>
                <w:rFonts w:ascii="Times New Roman" w:eastAsia="Times New Roman" w:hAnsi="Times New Roman" w:cs="Times New Roman"/>
                <w:color w:val="000000"/>
                <w:sz w:val="18"/>
                <w:szCs w:val="18"/>
                <w:lang w:val="en-US"/>
              </w:rPr>
              <w:t xml:space="preserve"> 30 mm thickness 2 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1 </w:t>
            </w:r>
            <w:proofErr w:type="spellStart"/>
            <w:r w:rsidRPr="00A54AB8">
              <w:rPr>
                <w:rFonts w:ascii="Times New Roman" w:eastAsia="Times New Roman" w:hAnsi="Times New Roman" w:cs="Times New Roman"/>
                <w:color w:val="000000"/>
                <w:sz w:val="18"/>
                <w:szCs w:val="18"/>
              </w:rPr>
              <w:t>meter</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18,00 €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30</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540,00 €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107</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ΥΑΛ.090</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Quartz glass tubes </w:t>
            </w:r>
            <w:proofErr w:type="spellStart"/>
            <w:r w:rsidRPr="00A54AB8">
              <w:rPr>
                <w:rFonts w:ascii="Times New Roman" w:eastAsia="Times New Roman" w:hAnsi="Times New Roman" w:cs="Times New Roman"/>
                <w:color w:val="000000"/>
                <w:sz w:val="18"/>
                <w:szCs w:val="18"/>
                <w:lang w:val="en-US"/>
              </w:rPr>
              <w:t>diam</w:t>
            </w:r>
            <w:proofErr w:type="spellEnd"/>
            <w:r w:rsidRPr="00A54AB8">
              <w:rPr>
                <w:rFonts w:ascii="Times New Roman" w:eastAsia="Times New Roman" w:hAnsi="Times New Roman" w:cs="Times New Roman"/>
                <w:color w:val="000000"/>
                <w:sz w:val="18"/>
                <w:szCs w:val="18"/>
                <w:lang w:val="en-US"/>
              </w:rPr>
              <w:t xml:space="preserve"> 34 mm thickness 2 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Quartz glass tubes </w:t>
            </w:r>
            <w:proofErr w:type="spellStart"/>
            <w:r w:rsidRPr="00A54AB8">
              <w:rPr>
                <w:rFonts w:ascii="Times New Roman" w:eastAsia="Times New Roman" w:hAnsi="Times New Roman" w:cs="Times New Roman"/>
                <w:color w:val="000000"/>
                <w:sz w:val="18"/>
                <w:szCs w:val="18"/>
                <w:lang w:val="en-US"/>
              </w:rPr>
              <w:t>diam</w:t>
            </w:r>
            <w:proofErr w:type="spellEnd"/>
            <w:r w:rsidRPr="00A54AB8">
              <w:rPr>
                <w:rFonts w:ascii="Times New Roman" w:eastAsia="Times New Roman" w:hAnsi="Times New Roman" w:cs="Times New Roman"/>
                <w:color w:val="000000"/>
                <w:sz w:val="18"/>
                <w:szCs w:val="18"/>
                <w:lang w:val="en-US"/>
              </w:rPr>
              <w:t xml:space="preserve"> 34 mm thickness 2 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1 </w:t>
            </w:r>
            <w:proofErr w:type="spellStart"/>
            <w:r w:rsidRPr="00A54AB8">
              <w:rPr>
                <w:rFonts w:ascii="Times New Roman" w:eastAsia="Times New Roman" w:hAnsi="Times New Roman" w:cs="Times New Roman"/>
                <w:color w:val="000000"/>
                <w:sz w:val="18"/>
                <w:szCs w:val="18"/>
              </w:rPr>
              <w:t>meter</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22,00 €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30</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660,00 €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108</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ΥΑΛ.091</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Quartz glass tubes </w:t>
            </w:r>
            <w:proofErr w:type="spellStart"/>
            <w:r w:rsidRPr="00A54AB8">
              <w:rPr>
                <w:rFonts w:ascii="Times New Roman" w:eastAsia="Times New Roman" w:hAnsi="Times New Roman" w:cs="Times New Roman"/>
                <w:color w:val="000000"/>
                <w:sz w:val="18"/>
                <w:szCs w:val="18"/>
                <w:lang w:val="en-US"/>
              </w:rPr>
              <w:t>diam</w:t>
            </w:r>
            <w:proofErr w:type="spellEnd"/>
            <w:r w:rsidRPr="00A54AB8">
              <w:rPr>
                <w:rFonts w:ascii="Times New Roman" w:eastAsia="Times New Roman" w:hAnsi="Times New Roman" w:cs="Times New Roman"/>
                <w:color w:val="000000"/>
                <w:sz w:val="18"/>
                <w:szCs w:val="18"/>
                <w:lang w:val="en-US"/>
              </w:rPr>
              <w:t xml:space="preserve"> 36 mm thickness 2 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Quartz glass tubes </w:t>
            </w:r>
            <w:proofErr w:type="spellStart"/>
            <w:r w:rsidRPr="00A54AB8">
              <w:rPr>
                <w:rFonts w:ascii="Times New Roman" w:eastAsia="Times New Roman" w:hAnsi="Times New Roman" w:cs="Times New Roman"/>
                <w:color w:val="000000"/>
                <w:sz w:val="18"/>
                <w:szCs w:val="18"/>
                <w:lang w:val="en-US"/>
              </w:rPr>
              <w:t>diam</w:t>
            </w:r>
            <w:proofErr w:type="spellEnd"/>
            <w:r w:rsidRPr="00A54AB8">
              <w:rPr>
                <w:rFonts w:ascii="Times New Roman" w:eastAsia="Times New Roman" w:hAnsi="Times New Roman" w:cs="Times New Roman"/>
                <w:color w:val="000000"/>
                <w:sz w:val="18"/>
                <w:szCs w:val="18"/>
                <w:lang w:val="en-US"/>
              </w:rPr>
              <w:t xml:space="preserve"> 36 mm thickness 2 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1 </w:t>
            </w:r>
            <w:proofErr w:type="spellStart"/>
            <w:r w:rsidRPr="00A54AB8">
              <w:rPr>
                <w:rFonts w:ascii="Times New Roman" w:eastAsia="Times New Roman" w:hAnsi="Times New Roman" w:cs="Times New Roman"/>
                <w:color w:val="000000"/>
                <w:sz w:val="18"/>
                <w:szCs w:val="18"/>
              </w:rPr>
              <w:t>meter</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20</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480,00 €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109</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ΥΑΛ.092</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Quartz glass tubes </w:t>
            </w:r>
            <w:proofErr w:type="spellStart"/>
            <w:r w:rsidRPr="00A54AB8">
              <w:rPr>
                <w:rFonts w:ascii="Times New Roman" w:eastAsia="Times New Roman" w:hAnsi="Times New Roman" w:cs="Times New Roman"/>
                <w:color w:val="000000"/>
                <w:sz w:val="18"/>
                <w:szCs w:val="18"/>
                <w:lang w:val="en-US"/>
              </w:rPr>
              <w:t>diam</w:t>
            </w:r>
            <w:proofErr w:type="spellEnd"/>
            <w:r w:rsidRPr="00A54AB8">
              <w:rPr>
                <w:rFonts w:ascii="Times New Roman" w:eastAsia="Times New Roman" w:hAnsi="Times New Roman" w:cs="Times New Roman"/>
                <w:color w:val="000000"/>
                <w:sz w:val="18"/>
                <w:szCs w:val="18"/>
                <w:lang w:val="en-US"/>
              </w:rPr>
              <w:t xml:space="preserve"> 38 mm thickness 2 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Quartz glass tubes </w:t>
            </w:r>
            <w:proofErr w:type="spellStart"/>
            <w:r w:rsidRPr="00A54AB8">
              <w:rPr>
                <w:rFonts w:ascii="Times New Roman" w:eastAsia="Times New Roman" w:hAnsi="Times New Roman" w:cs="Times New Roman"/>
                <w:color w:val="000000"/>
                <w:sz w:val="18"/>
                <w:szCs w:val="18"/>
                <w:lang w:val="en-US"/>
              </w:rPr>
              <w:t>diam</w:t>
            </w:r>
            <w:proofErr w:type="spellEnd"/>
            <w:r w:rsidRPr="00A54AB8">
              <w:rPr>
                <w:rFonts w:ascii="Times New Roman" w:eastAsia="Times New Roman" w:hAnsi="Times New Roman" w:cs="Times New Roman"/>
                <w:color w:val="000000"/>
                <w:sz w:val="18"/>
                <w:szCs w:val="18"/>
                <w:lang w:val="en-US"/>
              </w:rPr>
              <w:t xml:space="preserve"> 38 mm thickness 2 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 xml:space="preserve">1 </w:t>
            </w:r>
            <w:proofErr w:type="spellStart"/>
            <w:r w:rsidRPr="00A54AB8">
              <w:rPr>
                <w:rFonts w:ascii="Times New Roman" w:eastAsia="Times New Roman" w:hAnsi="Times New Roman" w:cs="Times New Roman"/>
                <w:color w:val="000000"/>
                <w:sz w:val="18"/>
                <w:szCs w:val="18"/>
              </w:rPr>
              <w:t>meter</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504,00 €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76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110</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ΥΑΛ.093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Reagent Bottle 1000mL, Ground-in Glass Stopper, Wide Mouth Transparent</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Reagent Bottle 1000mL, Ground-in Glass Stopper, Wide Mouth Transparent (</w:t>
            </w:r>
            <w:r w:rsidRPr="00A54AB8">
              <w:rPr>
                <w:rFonts w:ascii="Times New Roman" w:eastAsia="Times New Roman" w:hAnsi="Times New Roman" w:cs="Times New Roman"/>
                <w:color w:val="000000"/>
                <w:sz w:val="18"/>
                <w:szCs w:val="18"/>
              </w:rPr>
              <w:t>Φιαλίδια</w:t>
            </w:r>
            <w:r w:rsidRPr="00A54AB8">
              <w:rPr>
                <w:rFonts w:ascii="Times New Roman" w:eastAsia="Times New Roman" w:hAnsi="Times New Roman" w:cs="Times New Roman"/>
                <w:color w:val="000000"/>
                <w:sz w:val="18"/>
                <w:szCs w:val="18"/>
                <w:lang w:val="en-US"/>
              </w:rPr>
              <w:t xml:space="preserve"> </w:t>
            </w:r>
            <w:r w:rsidRPr="00A54AB8">
              <w:rPr>
                <w:rFonts w:ascii="Times New Roman" w:eastAsia="Times New Roman" w:hAnsi="Times New Roman" w:cs="Times New Roman"/>
                <w:color w:val="000000"/>
                <w:sz w:val="18"/>
                <w:szCs w:val="18"/>
              </w:rPr>
              <w:t>αντιδραστηρίων</w:t>
            </w:r>
            <w:r w:rsidRPr="00A54AB8">
              <w:rPr>
                <w:rFonts w:ascii="Times New Roman" w:eastAsia="Times New Roman" w:hAnsi="Times New Roman" w:cs="Times New Roman"/>
                <w:color w:val="000000"/>
                <w:sz w:val="18"/>
                <w:szCs w:val="18"/>
                <w:lang w:val="en-US"/>
              </w:rPr>
              <w:t xml:space="preserve">, </w:t>
            </w:r>
            <w:r w:rsidRPr="00A54AB8">
              <w:rPr>
                <w:rFonts w:ascii="Times New Roman" w:eastAsia="Times New Roman" w:hAnsi="Times New Roman" w:cs="Times New Roman"/>
                <w:color w:val="000000"/>
                <w:sz w:val="18"/>
                <w:szCs w:val="18"/>
              </w:rPr>
              <w:t>διαφανή</w:t>
            </w:r>
            <w:r w:rsidRPr="00A54AB8">
              <w:rPr>
                <w:rFonts w:ascii="Times New Roman" w:eastAsia="Times New Roman" w:hAnsi="Times New Roman" w:cs="Times New Roman"/>
                <w:color w:val="000000"/>
                <w:sz w:val="18"/>
                <w:szCs w:val="18"/>
                <w:lang w:val="en-US"/>
              </w:rPr>
              <w:t xml:space="preserve">, </w:t>
            </w:r>
            <w:proofErr w:type="spellStart"/>
            <w:r w:rsidRPr="00A54AB8">
              <w:rPr>
                <w:rFonts w:ascii="Times New Roman" w:eastAsia="Times New Roman" w:hAnsi="Times New Roman" w:cs="Times New Roman"/>
                <w:color w:val="000000"/>
                <w:sz w:val="18"/>
                <w:szCs w:val="18"/>
              </w:rPr>
              <w:t>ευρύλαιμα</w:t>
            </w:r>
            <w:proofErr w:type="spellEnd"/>
            <w:r w:rsidRPr="00A54AB8">
              <w:rPr>
                <w:rFonts w:ascii="Times New Roman" w:eastAsia="Times New Roman" w:hAnsi="Times New Roman" w:cs="Times New Roman"/>
                <w:color w:val="000000"/>
                <w:sz w:val="18"/>
                <w:szCs w:val="18"/>
                <w:lang w:val="en-US"/>
              </w:rPr>
              <w:t xml:space="preserve">, </w:t>
            </w:r>
            <w:r w:rsidRPr="00A54AB8">
              <w:rPr>
                <w:rFonts w:ascii="Times New Roman" w:eastAsia="Times New Roman" w:hAnsi="Times New Roman" w:cs="Times New Roman"/>
                <w:color w:val="000000"/>
                <w:sz w:val="18"/>
                <w:szCs w:val="18"/>
              </w:rPr>
              <w:t>με</w:t>
            </w:r>
            <w:r w:rsidRPr="00A54AB8">
              <w:rPr>
                <w:rFonts w:ascii="Times New Roman" w:eastAsia="Times New Roman" w:hAnsi="Times New Roman" w:cs="Times New Roman"/>
                <w:color w:val="000000"/>
                <w:sz w:val="18"/>
                <w:szCs w:val="18"/>
                <w:lang w:val="en-US"/>
              </w:rPr>
              <w:t xml:space="preserve"> </w:t>
            </w:r>
            <w:r w:rsidRPr="00A54AB8">
              <w:rPr>
                <w:rFonts w:ascii="Times New Roman" w:eastAsia="Times New Roman" w:hAnsi="Times New Roman" w:cs="Times New Roman"/>
                <w:color w:val="000000"/>
                <w:sz w:val="18"/>
                <w:szCs w:val="18"/>
              </w:rPr>
              <w:t>γυάλινο</w:t>
            </w:r>
            <w:r w:rsidRPr="00A54AB8">
              <w:rPr>
                <w:rFonts w:ascii="Times New Roman" w:eastAsia="Times New Roman" w:hAnsi="Times New Roman" w:cs="Times New Roman"/>
                <w:color w:val="000000"/>
                <w:sz w:val="18"/>
                <w:szCs w:val="18"/>
                <w:lang w:val="en-US"/>
              </w:rPr>
              <w:t xml:space="preserve"> </w:t>
            </w:r>
            <w:proofErr w:type="spellStart"/>
            <w:r w:rsidRPr="00A54AB8">
              <w:rPr>
                <w:rFonts w:ascii="Times New Roman" w:eastAsia="Times New Roman" w:hAnsi="Times New Roman" w:cs="Times New Roman"/>
                <w:color w:val="000000"/>
                <w:sz w:val="18"/>
                <w:szCs w:val="18"/>
              </w:rPr>
              <w:t>εσμυρισμένο</w:t>
            </w:r>
            <w:proofErr w:type="spellEnd"/>
            <w:r w:rsidRPr="00A54AB8">
              <w:rPr>
                <w:rFonts w:ascii="Times New Roman" w:eastAsia="Times New Roman" w:hAnsi="Times New Roman" w:cs="Times New Roman"/>
                <w:color w:val="000000"/>
                <w:sz w:val="18"/>
                <w:szCs w:val="18"/>
                <w:lang w:val="en-US"/>
              </w:rPr>
              <w:t xml:space="preserve"> </w:t>
            </w:r>
            <w:r w:rsidRPr="00A54AB8">
              <w:rPr>
                <w:rFonts w:ascii="Times New Roman" w:eastAsia="Times New Roman" w:hAnsi="Times New Roman" w:cs="Times New Roman"/>
                <w:color w:val="000000"/>
                <w:sz w:val="18"/>
                <w:szCs w:val="18"/>
              </w:rPr>
              <w:t>πώμα</w:t>
            </w:r>
            <w:r w:rsidRPr="00A54AB8">
              <w:rPr>
                <w:rFonts w:ascii="Times New Roman" w:eastAsia="Times New Roman" w:hAnsi="Times New Roman" w:cs="Times New Roman"/>
                <w:color w:val="000000"/>
                <w:sz w:val="18"/>
                <w:szCs w:val="18"/>
                <w:lang w:val="en-US"/>
              </w:rPr>
              <w:t>)</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11,50 €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34,50 €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111</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ΥΑΛ.094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Round Bottom Flask 5 mL, neck (14/23), borosilicate glass 3.3</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Round Bottom Flask 5 mL, neck (14/23), borosilicate glass 3.3</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5,50 €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66,00 €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356"/>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112</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ΥΑΛ.104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Stirring rods glass 400 x 6mm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Stirring rods glass 400 x 6mm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3,80 €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33</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125,40 €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844"/>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lastRenderedPageBreak/>
              <w:t>113</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ΥΑΛ.108</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Syringe-Glass, 5 mL / 0,2 mL, brown graduated, </w:t>
            </w:r>
            <w:proofErr w:type="spellStart"/>
            <w:r w:rsidRPr="00A54AB8">
              <w:rPr>
                <w:rFonts w:ascii="Times New Roman" w:eastAsia="Times New Roman" w:hAnsi="Times New Roman" w:cs="Times New Roman"/>
                <w:color w:val="000000"/>
                <w:sz w:val="18"/>
                <w:szCs w:val="18"/>
                <w:lang w:val="en-US"/>
              </w:rPr>
              <w:t>metall</w:t>
            </w:r>
            <w:proofErr w:type="spellEnd"/>
            <w:r w:rsidRPr="00A54AB8">
              <w:rPr>
                <w:rFonts w:ascii="Times New Roman" w:eastAsia="Times New Roman" w:hAnsi="Times New Roman" w:cs="Times New Roman"/>
                <w:color w:val="000000"/>
                <w:sz w:val="18"/>
                <w:szCs w:val="18"/>
                <w:lang w:val="en-US"/>
              </w:rPr>
              <w:t xml:space="preserve"> </w:t>
            </w:r>
            <w:proofErr w:type="spellStart"/>
            <w:r w:rsidRPr="00A54AB8">
              <w:rPr>
                <w:rFonts w:ascii="Times New Roman" w:eastAsia="Times New Roman" w:hAnsi="Times New Roman" w:cs="Times New Roman"/>
                <w:color w:val="000000"/>
                <w:sz w:val="18"/>
                <w:szCs w:val="18"/>
                <w:lang w:val="en-US"/>
              </w:rPr>
              <w:t>luer</w:t>
            </w:r>
            <w:proofErr w:type="spellEnd"/>
            <w:r w:rsidRPr="00A54AB8">
              <w:rPr>
                <w:rFonts w:ascii="Times New Roman" w:eastAsia="Times New Roman" w:hAnsi="Times New Roman" w:cs="Times New Roman"/>
                <w:color w:val="000000"/>
                <w:sz w:val="18"/>
                <w:szCs w:val="18"/>
                <w:lang w:val="en-US"/>
              </w:rPr>
              <w:t xml:space="preserve">-lock-tip, </w:t>
            </w:r>
            <w:proofErr w:type="spellStart"/>
            <w:r w:rsidRPr="00A54AB8">
              <w:rPr>
                <w:rFonts w:ascii="Times New Roman" w:eastAsia="Times New Roman" w:hAnsi="Times New Roman" w:cs="Times New Roman"/>
                <w:color w:val="000000"/>
                <w:sz w:val="18"/>
                <w:szCs w:val="18"/>
                <w:lang w:val="en-US"/>
              </w:rPr>
              <w:t>autoclavable</w:t>
            </w:r>
            <w:proofErr w:type="spellEnd"/>
            <w:r w:rsidRPr="00A54AB8">
              <w:rPr>
                <w:rFonts w:ascii="Times New Roman" w:eastAsia="Times New Roman" w:hAnsi="Times New Roman" w:cs="Times New Roman"/>
                <w:color w:val="000000"/>
                <w:sz w:val="18"/>
                <w:szCs w:val="18"/>
                <w:lang w:val="en-US"/>
              </w:rPr>
              <w:t xml:space="preserve"> up to 134°C, borosilicate glass</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 xml:space="preserve">Syringe-Glass, 5 mL / 0,2 mL, brown graduated, </w:t>
            </w:r>
            <w:proofErr w:type="spellStart"/>
            <w:r w:rsidRPr="00A54AB8">
              <w:rPr>
                <w:rFonts w:ascii="Times New Roman" w:eastAsia="Times New Roman" w:hAnsi="Times New Roman" w:cs="Times New Roman"/>
                <w:color w:val="000000"/>
                <w:sz w:val="18"/>
                <w:szCs w:val="18"/>
                <w:lang w:val="en-US"/>
              </w:rPr>
              <w:t>metall</w:t>
            </w:r>
            <w:proofErr w:type="spellEnd"/>
            <w:r w:rsidRPr="00A54AB8">
              <w:rPr>
                <w:rFonts w:ascii="Times New Roman" w:eastAsia="Times New Roman" w:hAnsi="Times New Roman" w:cs="Times New Roman"/>
                <w:color w:val="000000"/>
                <w:sz w:val="18"/>
                <w:szCs w:val="18"/>
                <w:lang w:val="en-US"/>
              </w:rPr>
              <w:t xml:space="preserve"> </w:t>
            </w:r>
            <w:proofErr w:type="spellStart"/>
            <w:r w:rsidRPr="00A54AB8">
              <w:rPr>
                <w:rFonts w:ascii="Times New Roman" w:eastAsia="Times New Roman" w:hAnsi="Times New Roman" w:cs="Times New Roman"/>
                <w:color w:val="000000"/>
                <w:sz w:val="18"/>
                <w:szCs w:val="18"/>
                <w:lang w:val="en-US"/>
              </w:rPr>
              <w:t>luer</w:t>
            </w:r>
            <w:proofErr w:type="spellEnd"/>
            <w:r w:rsidRPr="00A54AB8">
              <w:rPr>
                <w:rFonts w:ascii="Times New Roman" w:eastAsia="Times New Roman" w:hAnsi="Times New Roman" w:cs="Times New Roman"/>
                <w:color w:val="000000"/>
                <w:sz w:val="18"/>
                <w:szCs w:val="18"/>
                <w:lang w:val="en-US"/>
              </w:rPr>
              <w:t xml:space="preserve">-lock-tip, </w:t>
            </w:r>
            <w:proofErr w:type="spellStart"/>
            <w:r w:rsidRPr="00A54AB8">
              <w:rPr>
                <w:rFonts w:ascii="Times New Roman" w:eastAsia="Times New Roman" w:hAnsi="Times New Roman" w:cs="Times New Roman"/>
                <w:color w:val="000000"/>
                <w:sz w:val="18"/>
                <w:szCs w:val="18"/>
                <w:lang w:val="en-US"/>
              </w:rPr>
              <w:t>autoclavable</w:t>
            </w:r>
            <w:proofErr w:type="spellEnd"/>
            <w:r w:rsidRPr="00A54AB8">
              <w:rPr>
                <w:rFonts w:ascii="Times New Roman" w:eastAsia="Times New Roman" w:hAnsi="Times New Roman" w:cs="Times New Roman"/>
                <w:color w:val="000000"/>
                <w:sz w:val="18"/>
                <w:szCs w:val="18"/>
                <w:lang w:val="en-US"/>
              </w:rPr>
              <w:t xml:space="preserve"> up to 134°C, borosilicate glass</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9,09 €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45,45 €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112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114</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ΥΑΛ.114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Screw Neck Vial N 15, 8 mL, Outer Ø x H (16,6 x 61mm), clear, flat bottom N 15 PP screw cap, black, closed top Silicone white/PTFE red Hardness: 40° shore A Thickness: 1.3mm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Screw Neck Vial N 15, 8 mL, Outer Ø x H (16,6 x 61mm), clear, flat bottom N 15 PP screw cap, black, closed top Silicone white/PTFE red Hardness: 40° shore A Thickness: 1.3mm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41,98 €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167,92 €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10"/>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115</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ΥΑΛ.117</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Test Tubes, borosilicate glass, Length 16cm, Ø 1.5cm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Test Tubes, borosilicate glass, Length 16cm, Ø 1.5cm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25,00 €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275,00 €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13"/>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116</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ΥΑΛ.120</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Volumetric Flask 10 mL, DIN A, PP stopper, clear glass, wide neck</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Volumetric Flask 10 mL, DIN A, PP stopper, clear glass, wide neck</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2,42 €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12,10 €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55"/>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117</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ΥΑΛ.121</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Volumetric Flask 25 mL, DIN A, PP stopper, clear glass, wide neck</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Volumetric Flask 25 mL, DIN A, PP stopper, clear glass, wide neck</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2,30 €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15</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34,50 €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77"/>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118</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ΥΑΛ.123</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Volumetric Flask 100 mL, DIN A, PP stopper, clear glass, wide neck</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Volumetric Flask 100 mL, DIN A, PP stopper, clear glass, wide neck</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2,93 €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27</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79,11 €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557"/>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119</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ΥΑΛ.124</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Volumetric Flask 250 mL, DIN A, PP stopper, clear glass, wide neck</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Volumetric Flask 250 mL, DIN A, PP stopper, clear glass, wide neck</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1pc.</w:t>
            </w:r>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4,43 €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41</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181,63 €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08"/>
        </w:trPr>
        <w:tc>
          <w:tcPr>
            <w:tcW w:w="567" w:type="dxa"/>
            <w:shd w:val="clear" w:color="auto" w:fill="auto"/>
            <w:vAlign w:val="center"/>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120</w:t>
            </w:r>
          </w:p>
        </w:tc>
        <w:tc>
          <w:tcPr>
            <w:tcW w:w="992"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ΥΑΛ.127</w:t>
            </w:r>
          </w:p>
        </w:tc>
        <w:tc>
          <w:tcPr>
            <w:tcW w:w="323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Watch Glass form covers, Ø 7cm</w:t>
            </w:r>
          </w:p>
        </w:tc>
        <w:tc>
          <w:tcPr>
            <w:tcW w:w="4542" w:type="dxa"/>
            <w:shd w:val="clear" w:color="auto" w:fill="auto"/>
            <w:vAlign w:val="center"/>
            <w:hideMark/>
          </w:tcPr>
          <w:p w:rsidR="00A73DEB" w:rsidRPr="00A54AB8" w:rsidRDefault="00A73DEB" w:rsidP="00A73DEB">
            <w:pPr>
              <w:spacing w:after="0" w:line="240" w:lineRule="auto"/>
              <w:rPr>
                <w:rFonts w:ascii="Times New Roman" w:eastAsia="Times New Roman" w:hAnsi="Times New Roman" w:cs="Times New Roman"/>
                <w:color w:val="000000"/>
                <w:sz w:val="18"/>
                <w:szCs w:val="18"/>
                <w:lang w:val="en-US"/>
              </w:rPr>
            </w:pPr>
            <w:r w:rsidRPr="00A54AB8">
              <w:rPr>
                <w:rFonts w:ascii="Times New Roman" w:eastAsia="Times New Roman" w:hAnsi="Times New Roman" w:cs="Times New Roman"/>
                <w:color w:val="000000"/>
                <w:sz w:val="18"/>
                <w:szCs w:val="18"/>
                <w:lang w:val="en-US"/>
              </w:rPr>
              <w:t>Watch Glass form covers, Ø 7cm</w:t>
            </w:r>
          </w:p>
        </w:tc>
        <w:tc>
          <w:tcPr>
            <w:tcW w:w="503"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w:t>
            </w:r>
          </w:p>
        </w:tc>
        <w:tc>
          <w:tcPr>
            <w:tcW w:w="938"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w:t>
            </w:r>
            <w:proofErr w:type="spellStart"/>
            <w:r w:rsidRPr="00A54AB8">
              <w:rPr>
                <w:rFonts w:ascii="Times New Roman" w:eastAsia="Times New Roman" w:hAnsi="Times New Roman" w:cs="Times New Roman"/>
                <w:color w:val="000000"/>
                <w:sz w:val="18"/>
                <w:szCs w:val="18"/>
              </w:rPr>
              <w:t>pk</w:t>
            </w:r>
            <w:proofErr w:type="spellEnd"/>
          </w:p>
        </w:tc>
        <w:tc>
          <w:tcPr>
            <w:tcW w:w="850"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10,12 €</w:t>
            </w:r>
          </w:p>
        </w:tc>
        <w:tc>
          <w:tcPr>
            <w:tcW w:w="567"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24%</w:t>
            </w:r>
          </w:p>
        </w:tc>
        <w:tc>
          <w:tcPr>
            <w:tcW w:w="709"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r w:rsidRPr="00A54AB8">
              <w:rPr>
                <w:rFonts w:ascii="Times New Roman" w:eastAsia="Times New Roman" w:hAnsi="Times New Roman" w:cs="Times New Roman"/>
                <w:color w:val="000000"/>
                <w:sz w:val="18"/>
                <w:szCs w:val="18"/>
              </w:rPr>
              <w:t>60,72 €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color w:val="000000"/>
                <w:sz w:val="18"/>
                <w:szCs w:val="18"/>
              </w:rPr>
            </w:pPr>
          </w:p>
        </w:tc>
      </w:tr>
      <w:tr w:rsidR="00A73DEB" w:rsidRPr="00A54AB8" w:rsidTr="00A73DEB">
        <w:trPr>
          <w:trHeight w:val="414"/>
        </w:trPr>
        <w:tc>
          <w:tcPr>
            <w:tcW w:w="12900" w:type="dxa"/>
            <w:gridSpan w:val="9"/>
            <w:shd w:val="clear" w:color="auto" w:fill="D6E3BC"/>
            <w:vAlign w:val="center"/>
            <w:hideMark/>
          </w:tcPr>
          <w:p w:rsidR="00A73DEB" w:rsidRPr="00A54AB8" w:rsidRDefault="00A73DEB" w:rsidP="00A73DEB">
            <w:pPr>
              <w:spacing w:after="0" w:line="240" w:lineRule="auto"/>
              <w:jc w:val="right"/>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Συνολική προϋπολογισθείσα τιμή άνευ Φ.Π.Α.:</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24.756,</w:t>
            </w:r>
            <w:r w:rsidRPr="00A54AB8">
              <w:rPr>
                <w:rFonts w:ascii="Times New Roman" w:eastAsia="Times New Roman" w:hAnsi="Times New Roman" w:cs="Times New Roman"/>
                <w:b/>
                <w:bCs/>
                <w:color w:val="000000"/>
                <w:sz w:val="18"/>
                <w:szCs w:val="18"/>
                <w:lang w:val="en-US"/>
              </w:rPr>
              <w:t>82</w:t>
            </w:r>
            <w:r w:rsidRPr="00A54AB8">
              <w:rPr>
                <w:rFonts w:ascii="Times New Roman" w:eastAsia="Times New Roman" w:hAnsi="Times New Roman" w:cs="Times New Roman"/>
                <w:b/>
                <w:bCs/>
                <w:color w:val="000000"/>
                <w:sz w:val="18"/>
                <w:szCs w:val="18"/>
              </w:rPr>
              <w:t xml:space="preserve">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b/>
                <w:bCs/>
                <w:color w:val="000000"/>
                <w:sz w:val="18"/>
                <w:szCs w:val="18"/>
              </w:rPr>
            </w:pPr>
          </w:p>
        </w:tc>
      </w:tr>
      <w:tr w:rsidR="00A73DEB" w:rsidRPr="00A54AB8" w:rsidTr="00A73DEB">
        <w:trPr>
          <w:trHeight w:val="420"/>
        </w:trPr>
        <w:tc>
          <w:tcPr>
            <w:tcW w:w="12900" w:type="dxa"/>
            <w:gridSpan w:val="9"/>
            <w:shd w:val="clear" w:color="auto" w:fill="D6E3BC"/>
            <w:vAlign w:val="center"/>
            <w:hideMark/>
          </w:tcPr>
          <w:p w:rsidR="00A73DEB" w:rsidRPr="00A54AB8" w:rsidRDefault="00A73DEB" w:rsidP="00A73DEB">
            <w:pPr>
              <w:spacing w:after="0" w:line="240" w:lineRule="auto"/>
              <w:jc w:val="right"/>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Φ.Π.Α. (6% &amp; 24%):</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5.476,</w:t>
            </w:r>
            <w:r w:rsidRPr="00A54AB8">
              <w:rPr>
                <w:rFonts w:ascii="Times New Roman" w:eastAsia="Times New Roman" w:hAnsi="Times New Roman" w:cs="Times New Roman"/>
                <w:b/>
                <w:bCs/>
                <w:color w:val="000000"/>
                <w:sz w:val="18"/>
                <w:szCs w:val="18"/>
                <w:lang w:val="en-US"/>
              </w:rPr>
              <w:t>6</w:t>
            </w:r>
            <w:r w:rsidRPr="00A54AB8">
              <w:rPr>
                <w:rFonts w:ascii="Times New Roman" w:eastAsia="Times New Roman" w:hAnsi="Times New Roman" w:cs="Times New Roman"/>
                <w:b/>
                <w:bCs/>
                <w:color w:val="000000"/>
                <w:sz w:val="18"/>
                <w:szCs w:val="18"/>
              </w:rPr>
              <w:t>2 €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b/>
                <w:bCs/>
                <w:color w:val="000000"/>
                <w:sz w:val="18"/>
                <w:szCs w:val="18"/>
              </w:rPr>
            </w:pPr>
          </w:p>
        </w:tc>
      </w:tr>
      <w:tr w:rsidR="00A73DEB" w:rsidRPr="00A54AB8" w:rsidTr="00A73DEB">
        <w:trPr>
          <w:trHeight w:val="271"/>
        </w:trPr>
        <w:tc>
          <w:tcPr>
            <w:tcW w:w="12900" w:type="dxa"/>
            <w:gridSpan w:val="9"/>
            <w:shd w:val="clear" w:color="auto" w:fill="D6E3BC"/>
            <w:vAlign w:val="center"/>
            <w:hideMark/>
          </w:tcPr>
          <w:p w:rsidR="00A73DEB" w:rsidRPr="00A54AB8" w:rsidRDefault="00A73DEB" w:rsidP="00A73DEB">
            <w:pPr>
              <w:spacing w:after="0" w:line="240" w:lineRule="auto"/>
              <w:jc w:val="right"/>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 xml:space="preserve">Συνολική προϋπολογισθείσα τιμή </w:t>
            </w:r>
            <w:proofErr w:type="spellStart"/>
            <w:r w:rsidRPr="00A54AB8">
              <w:rPr>
                <w:rFonts w:ascii="Times New Roman" w:eastAsia="Times New Roman" w:hAnsi="Times New Roman" w:cs="Times New Roman"/>
                <w:b/>
                <w:bCs/>
                <w:color w:val="000000"/>
                <w:sz w:val="18"/>
                <w:szCs w:val="18"/>
              </w:rPr>
              <w:t>συμπ</w:t>
            </w:r>
            <w:proofErr w:type="spellEnd"/>
            <w:r w:rsidRPr="00A54AB8">
              <w:rPr>
                <w:rFonts w:ascii="Times New Roman" w:eastAsia="Times New Roman" w:hAnsi="Times New Roman" w:cs="Times New Roman"/>
                <w:b/>
                <w:bCs/>
                <w:color w:val="000000"/>
                <w:sz w:val="18"/>
                <w:szCs w:val="18"/>
              </w:rPr>
              <w:t>. Φ.Π.Α. (6% &amp; 24%):</w:t>
            </w:r>
          </w:p>
        </w:tc>
        <w:tc>
          <w:tcPr>
            <w:tcW w:w="1134" w:type="dxa"/>
            <w:shd w:val="clear" w:color="auto" w:fill="auto"/>
            <w:vAlign w:val="center"/>
            <w:hideMark/>
          </w:tcPr>
          <w:p w:rsidR="00A73DEB" w:rsidRPr="00A54AB8" w:rsidRDefault="00A73DEB" w:rsidP="00A73DEB">
            <w:pPr>
              <w:spacing w:after="0" w:line="240" w:lineRule="auto"/>
              <w:jc w:val="center"/>
              <w:rPr>
                <w:rFonts w:ascii="Times New Roman" w:eastAsia="Times New Roman" w:hAnsi="Times New Roman" w:cs="Times New Roman"/>
                <w:b/>
                <w:bCs/>
                <w:color w:val="000000"/>
                <w:sz w:val="18"/>
                <w:szCs w:val="18"/>
              </w:rPr>
            </w:pPr>
            <w:r w:rsidRPr="00A54AB8">
              <w:rPr>
                <w:rFonts w:ascii="Times New Roman" w:eastAsia="Times New Roman" w:hAnsi="Times New Roman" w:cs="Times New Roman"/>
                <w:b/>
                <w:bCs/>
                <w:color w:val="000000"/>
                <w:sz w:val="18"/>
                <w:szCs w:val="18"/>
              </w:rPr>
              <w:t>30.233,44 €</w:t>
            </w:r>
          </w:p>
        </w:tc>
        <w:tc>
          <w:tcPr>
            <w:tcW w:w="1418" w:type="dxa"/>
          </w:tcPr>
          <w:p w:rsidR="00A73DEB" w:rsidRPr="00A54AB8" w:rsidRDefault="00A73DEB" w:rsidP="00A73DEB">
            <w:pPr>
              <w:spacing w:after="0" w:line="240" w:lineRule="auto"/>
              <w:jc w:val="center"/>
              <w:rPr>
                <w:rFonts w:ascii="Times New Roman" w:eastAsia="Times New Roman" w:hAnsi="Times New Roman" w:cs="Times New Roman"/>
                <w:b/>
                <w:bCs/>
                <w:color w:val="000000"/>
                <w:sz w:val="18"/>
                <w:szCs w:val="18"/>
              </w:rPr>
            </w:pPr>
          </w:p>
        </w:tc>
      </w:tr>
    </w:tbl>
    <w:p w:rsidR="00A73DEB" w:rsidRDefault="00A73DEB" w:rsidP="0033578B">
      <w:pPr>
        <w:autoSpaceDE w:val="0"/>
        <w:autoSpaceDN w:val="0"/>
        <w:adjustRightInd w:val="0"/>
        <w:spacing w:after="0" w:line="360" w:lineRule="auto"/>
        <w:jc w:val="both"/>
        <w:rPr>
          <w:rFonts w:ascii="Times New Roman" w:eastAsia="Times New Roman" w:hAnsi="Times New Roman" w:cs="Times New Roman"/>
          <w:sz w:val="24"/>
          <w:szCs w:val="24"/>
        </w:rPr>
      </w:pPr>
    </w:p>
    <w:p w:rsidR="00A73DEB" w:rsidRDefault="00A73DEB" w:rsidP="0033578B">
      <w:pPr>
        <w:autoSpaceDE w:val="0"/>
        <w:autoSpaceDN w:val="0"/>
        <w:adjustRightInd w:val="0"/>
        <w:spacing w:after="0" w:line="360" w:lineRule="auto"/>
        <w:jc w:val="both"/>
        <w:rPr>
          <w:rFonts w:ascii="Times New Roman" w:eastAsia="Times New Roman" w:hAnsi="Times New Roman" w:cs="Times New Roman"/>
          <w:sz w:val="24"/>
          <w:szCs w:val="24"/>
        </w:rPr>
      </w:pPr>
    </w:p>
    <w:p w:rsidR="00A73DEB" w:rsidRPr="00A73DEB" w:rsidRDefault="00A73DEB" w:rsidP="00A73DEB">
      <w:pPr>
        <w:autoSpaceDE w:val="0"/>
        <w:autoSpaceDN w:val="0"/>
        <w:adjustRightInd w:val="0"/>
        <w:spacing w:after="0" w:line="360" w:lineRule="auto"/>
        <w:jc w:val="both"/>
        <w:rPr>
          <w:rFonts w:ascii="Times New Roman" w:eastAsia="Times New Roman" w:hAnsi="Times New Roman" w:cs="Times New Roman"/>
          <w:sz w:val="24"/>
          <w:szCs w:val="24"/>
        </w:rPr>
      </w:pPr>
      <w:r w:rsidRPr="00A73DEB">
        <w:rPr>
          <w:rFonts w:ascii="Times New Roman" w:eastAsia="Times New Roman" w:hAnsi="Times New Roman" w:cs="Times New Roman"/>
          <w:i/>
          <w:sz w:val="24"/>
          <w:szCs w:val="24"/>
        </w:rPr>
        <w:t>Παρατηρήσεις :</w:t>
      </w:r>
      <w:r w:rsidRPr="00A73DEB">
        <w:rPr>
          <w:rFonts w:ascii="Times New Roman" w:eastAsia="Times New Roman" w:hAnsi="Times New Roman" w:cs="Times New Roman"/>
          <w:sz w:val="24"/>
          <w:szCs w:val="24"/>
        </w:rPr>
        <w:t xml:space="preserve">1. Η προσφορά ισχύει για ενενήντα (90) ημερολογιακές ημέρες. </w:t>
      </w:r>
    </w:p>
    <w:p w:rsidR="00A73DEB" w:rsidRPr="00A73DEB" w:rsidRDefault="00A73DEB" w:rsidP="00A73DEB">
      <w:pPr>
        <w:autoSpaceDE w:val="0"/>
        <w:autoSpaceDN w:val="0"/>
        <w:adjustRightInd w:val="0"/>
        <w:spacing w:after="0" w:line="360" w:lineRule="auto"/>
        <w:jc w:val="both"/>
        <w:rPr>
          <w:rFonts w:ascii="Times New Roman" w:eastAsia="Times New Roman" w:hAnsi="Times New Roman" w:cs="Times New Roman"/>
          <w:sz w:val="24"/>
          <w:szCs w:val="24"/>
        </w:rPr>
      </w:pPr>
      <w:r w:rsidRPr="00A73DEB">
        <w:rPr>
          <w:rFonts w:ascii="Times New Roman" w:eastAsia="Times New Roman" w:hAnsi="Times New Roman" w:cs="Times New Roman"/>
          <w:sz w:val="24"/>
          <w:szCs w:val="24"/>
        </w:rPr>
        <w:t xml:space="preserve">            </w:t>
      </w:r>
      <w:r w:rsidR="00525CCD">
        <w:rPr>
          <w:rFonts w:ascii="Times New Roman" w:eastAsia="Times New Roman" w:hAnsi="Times New Roman" w:cs="Times New Roman"/>
          <w:sz w:val="24"/>
          <w:szCs w:val="24"/>
        </w:rPr>
        <w:t xml:space="preserve">            </w:t>
      </w:r>
      <w:r w:rsidRPr="00A73DEB">
        <w:rPr>
          <w:rFonts w:ascii="Times New Roman" w:eastAsia="Times New Roman" w:hAnsi="Times New Roman" w:cs="Times New Roman"/>
          <w:sz w:val="24"/>
          <w:szCs w:val="24"/>
        </w:rPr>
        <w:t xml:space="preserve"> 2. Στις τιμές αυτές περιλαμβάνονται παντός είδους κρατήσεις που βαρύνουν τον ανάδοχο, πλην Φ.Π.Α.</w:t>
      </w:r>
    </w:p>
    <w:p w:rsidR="00A73DEB" w:rsidRPr="00A73DEB" w:rsidRDefault="00A73DEB" w:rsidP="00A73DEB">
      <w:pPr>
        <w:autoSpaceDE w:val="0"/>
        <w:autoSpaceDN w:val="0"/>
        <w:adjustRightInd w:val="0"/>
        <w:spacing w:after="0" w:line="360" w:lineRule="auto"/>
        <w:jc w:val="both"/>
        <w:rPr>
          <w:rFonts w:ascii="Times New Roman" w:eastAsia="Times New Roman" w:hAnsi="Times New Roman" w:cs="Times New Roman"/>
          <w:sz w:val="24"/>
          <w:szCs w:val="24"/>
        </w:rPr>
      </w:pPr>
    </w:p>
    <w:p w:rsidR="00A73DEB" w:rsidRPr="00A73DEB" w:rsidRDefault="00A73DEB" w:rsidP="00A73DEB">
      <w:pPr>
        <w:autoSpaceDE w:val="0"/>
        <w:autoSpaceDN w:val="0"/>
        <w:adjustRightInd w:val="0"/>
        <w:spacing w:after="0" w:line="360" w:lineRule="auto"/>
        <w:jc w:val="both"/>
        <w:rPr>
          <w:rFonts w:ascii="Times New Roman" w:eastAsia="Times New Roman" w:hAnsi="Times New Roman" w:cs="Times New Roman"/>
          <w:sz w:val="24"/>
          <w:szCs w:val="24"/>
        </w:rPr>
      </w:pPr>
      <w:r w:rsidRPr="00A73DEB">
        <w:rPr>
          <w:rFonts w:ascii="Times New Roman" w:eastAsia="Times New Roman" w:hAnsi="Times New Roman" w:cs="Times New Roman"/>
          <w:sz w:val="24"/>
          <w:szCs w:val="24"/>
        </w:rPr>
        <w:t>Πάτρα     /    /2023</w:t>
      </w:r>
    </w:p>
    <w:p w:rsidR="00A73DEB" w:rsidRPr="00A73DEB" w:rsidRDefault="00A73DEB" w:rsidP="00A73DEB">
      <w:pPr>
        <w:autoSpaceDE w:val="0"/>
        <w:autoSpaceDN w:val="0"/>
        <w:adjustRightInd w:val="0"/>
        <w:spacing w:after="0" w:line="360" w:lineRule="auto"/>
        <w:jc w:val="both"/>
        <w:rPr>
          <w:rFonts w:ascii="Times New Roman" w:eastAsia="Times New Roman" w:hAnsi="Times New Roman" w:cs="Times New Roman"/>
          <w:sz w:val="24"/>
          <w:szCs w:val="24"/>
        </w:rPr>
      </w:pPr>
      <w:r w:rsidRPr="00A73DEB">
        <w:rPr>
          <w:rFonts w:ascii="Times New Roman" w:eastAsia="Times New Roman" w:hAnsi="Times New Roman" w:cs="Times New Roman"/>
          <w:sz w:val="24"/>
          <w:szCs w:val="24"/>
        </w:rPr>
        <w:t>Ο Προσφέρων</w:t>
      </w:r>
    </w:p>
    <w:p w:rsidR="00B22728" w:rsidRDefault="00B22728" w:rsidP="00A73DEB">
      <w:pPr>
        <w:autoSpaceDE w:val="0"/>
        <w:autoSpaceDN w:val="0"/>
        <w:adjustRightInd w:val="0"/>
        <w:spacing w:after="0" w:line="360" w:lineRule="auto"/>
        <w:ind w:left="1418" w:hanging="1418"/>
        <w:jc w:val="both"/>
        <w:rPr>
          <w:rFonts w:ascii="Calibri" w:eastAsia="Times New Roman" w:hAnsi="Calibri" w:cs="Calibri"/>
          <w:lang w:eastAsia="en-US"/>
        </w:rPr>
      </w:pPr>
    </w:p>
    <w:sectPr w:rsidR="00B22728" w:rsidSect="00C86DA3">
      <w:footerReference w:type="default" r:id="rId8"/>
      <w:pgSz w:w="16838" w:h="11906" w:orient="landscape"/>
      <w:pgMar w:top="1247" w:right="170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51" w:rsidRDefault="00CB3351" w:rsidP="0004676A">
      <w:pPr>
        <w:spacing w:after="0" w:line="240" w:lineRule="auto"/>
      </w:pPr>
      <w:r>
        <w:separator/>
      </w:r>
    </w:p>
  </w:endnote>
  <w:endnote w:type="continuationSeparator" w:id="0">
    <w:p w:rsidR="00CB3351" w:rsidRDefault="00CB3351" w:rsidP="000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f Garamond">
    <w:altName w:val="Times New Roman"/>
    <w:charset w:val="A1"/>
    <w:family w:val="auto"/>
    <w:pitch w:val="variable"/>
    <w:sig w:usb0="80000083" w:usb1="00000048" w:usb2="00000000" w:usb3="00000000" w:csb0="00000008" w:csb1="00000000"/>
  </w:font>
  <w:font w:name="EUAlbertina">
    <w:altName w:val="Times New Roman"/>
    <w:panose1 w:val="00000000000000000000"/>
    <w:charset w:val="A1"/>
    <w:family w:val="roman"/>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Franklin Gothic Demi">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964013"/>
      <w:docPartObj>
        <w:docPartGallery w:val="Page Numbers (Bottom of Page)"/>
        <w:docPartUnique/>
      </w:docPartObj>
    </w:sdtPr>
    <w:sdtContent>
      <w:p w:rsidR="00452715" w:rsidRDefault="00452715">
        <w:pPr>
          <w:pStyle w:val="a7"/>
          <w:jc w:val="right"/>
        </w:pPr>
        <w:r>
          <w:fldChar w:fldCharType="begin"/>
        </w:r>
        <w:r>
          <w:instrText>PAGE   \* MERGEFORMAT</w:instrText>
        </w:r>
        <w:r>
          <w:fldChar w:fldCharType="separate"/>
        </w:r>
        <w:r>
          <w:rPr>
            <w:noProof/>
          </w:rPr>
          <w:t>11</w:t>
        </w:r>
        <w:r>
          <w:fldChar w:fldCharType="end"/>
        </w:r>
      </w:p>
    </w:sdtContent>
  </w:sdt>
  <w:p w:rsidR="00452715" w:rsidRDefault="0045271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51" w:rsidRDefault="00CB3351" w:rsidP="0004676A">
      <w:pPr>
        <w:spacing w:after="0" w:line="240" w:lineRule="auto"/>
      </w:pPr>
      <w:r>
        <w:separator/>
      </w:r>
    </w:p>
  </w:footnote>
  <w:footnote w:type="continuationSeparator" w:id="0">
    <w:p w:rsidR="00CB3351" w:rsidRDefault="00CB3351" w:rsidP="00046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950"/>
    <w:multiLevelType w:val="hybridMultilevel"/>
    <w:tmpl w:val="173CB2E6"/>
    <w:lvl w:ilvl="0" w:tplc="0408000D">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15:restartNumberingAfterBreak="0">
    <w:nsid w:val="034B76E7"/>
    <w:multiLevelType w:val="hybridMultilevel"/>
    <w:tmpl w:val="845C4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0B37FF"/>
    <w:multiLevelType w:val="hybridMultilevel"/>
    <w:tmpl w:val="B508AC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830B63"/>
    <w:multiLevelType w:val="hybridMultilevel"/>
    <w:tmpl w:val="E7625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7323B4"/>
    <w:multiLevelType w:val="hybridMultilevel"/>
    <w:tmpl w:val="ED14AB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7A31EB"/>
    <w:multiLevelType w:val="hybridMultilevel"/>
    <w:tmpl w:val="775C7B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FB374F"/>
    <w:multiLevelType w:val="hybridMultilevel"/>
    <w:tmpl w:val="237A87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B15899"/>
    <w:multiLevelType w:val="hybridMultilevel"/>
    <w:tmpl w:val="703E67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156B81"/>
    <w:multiLevelType w:val="hybridMultilevel"/>
    <w:tmpl w:val="BE50A0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AD03220"/>
    <w:multiLevelType w:val="hybridMultilevel"/>
    <w:tmpl w:val="6A026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C8A5AE0"/>
    <w:multiLevelType w:val="hybridMultilevel"/>
    <w:tmpl w:val="C37AA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03D42EE"/>
    <w:multiLevelType w:val="hybridMultilevel"/>
    <w:tmpl w:val="3E444742"/>
    <w:lvl w:ilvl="0" w:tplc="5B52B8FE">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1A13209"/>
    <w:multiLevelType w:val="hybridMultilevel"/>
    <w:tmpl w:val="188AEB18"/>
    <w:lvl w:ilvl="0" w:tplc="0408000F">
      <w:start w:val="1"/>
      <w:numFmt w:val="decimal"/>
      <w:lvlText w:val="%1."/>
      <w:lvlJc w:val="left"/>
      <w:pPr>
        <w:ind w:left="135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AE1295"/>
    <w:multiLevelType w:val="hybridMultilevel"/>
    <w:tmpl w:val="5E404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B024F9"/>
    <w:multiLevelType w:val="hybridMultilevel"/>
    <w:tmpl w:val="AB5C9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FAF6E6A"/>
    <w:multiLevelType w:val="hybridMultilevel"/>
    <w:tmpl w:val="3484102C"/>
    <w:lvl w:ilvl="0" w:tplc="E0301074">
      <w:start w:val="1"/>
      <w:numFmt w:val="decimal"/>
      <w:lvlText w:val="%1."/>
      <w:lvlJc w:val="left"/>
      <w:pPr>
        <w:tabs>
          <w:tab w:val="num" w:pos="720"/>
        </w:tabs>
        <w:ind w:left="720" w:hanging="360"/>
      </w:pPr>
      <w:rPr>
        <w:rFonts w:cs="Times New Roman"/>
        <w:b/>
      </w:rPr>
    </w:lvl>
    <w:lvl w:ilvl="1" w:tplc="0408000F">
      <w:start w:val="1"/>
      <w:numFmt w:val="decimal"/>
      <w:lvlText w:val="%2."/>
      <w:lvlJc w:val="left"/>
      <w:pPr>
        <w:tabs>
          <w:tab w:val="num" w:pos="1440"/>
        </w:tabs>
        <w:ind w:left="1440" w:hanging="360"/>
      </w:pPr>
      <w:rPr>
        <w:rFonts w:cs="Times New Roman"/>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47656"/>
    <w:multiLevelType w:val="hybridMultilevel"/>
    <w:tmpl w:val="D1A40BD6"/>
    <w:lvl w:ilvl="0" w:tplc="0408000D">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7" w15:restartNumberingAfterBreak="0">
    <w:nsid w:val="469B7B60"/>
    <w:multiLevelType w:val="hybridMultilevel"/>
    <w:tmpl w:val="ABE60D0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92A20C5"/>
    <w:multiLevelType w:val="hybridMultilevel"/>
    <w:tmpl w:val="BC128686"/>
    <w:lvl w:ilvl="0" w:tplc="8F12475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EDF15CA"/>
    <w:multiLevelType w:val="hybridMultilevel"/>
    <w:tmpl w:val="4F18D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040542"/>
    <w:multiLevelType w:val="hybridMultilevel"/>
    <w:tmpl w:val="CF9E9D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C7F2BBB"/>
    <w:multiLevelType w:val="hybridMultilevel"/>
    <w:tmpl w:val="49F4A998"/>
    <w:lvl w:ilvl="0" w:tplc="9948D7F8">
      <w:start w:val="1"/>
      <w:numFmt w:val="decimal"/>
      <w:lvlText w:val="%1."/>
      <w:lvlJc w:val="left"/>
      <w:pPr>
        <w:ind w:left="600" w:hanging="600"/>
      </w:pPr>
      <w:rPr>
        <w:rFonts w:hint="default"/>
        <w:b w:val="0"/>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22" w15:restartNumberingAfterBreak="0">
    <w:nsid w:val="683A5842"/>
    <w:multiLevelType w:val="hybridMultilevel"/>
    <w:tmpl w:val="23A033AA"/>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15:restartNumberingAfterBreak="0">
    <w:nsid w:val="7E0A1DA7"/>
    <w:multiLevelType w:val="hybridMultilevel"/>
    <w:tmpl w:val="AF88A2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E9F7CA3"/>
    <w:multiLevelType w:val="hybridMultilevel"/>
    <w:tmpl w:val="B82E5C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3"/>
  </w:num>
  <w:num w:numId="3">
    <w:abstractNumId w:val="19"/>
  </w:num>
  <w:num w:numId="4">
    <w:abstractNumId w:val="16"/>
  </w:num>
  <w:num w:numId="5">
    <w:abstractNumId w:val="15"/>
  </w:num>
  <w:num w:numId="6">
    <w:abstractNumId w:val="23"/>
  </w:num>
  <w:num w:numId="7">
    <w:abstractNumId w:val="20"/>
  </w:num>
  <w:num w:numId="8">
    <w:abstractNumId w:val="14"/>
  </w:num>
  <w:num w:numId="9">
    <w:abstractNumId w:val="9"/>
  </w:num>
  <w:num w:numId="10">
    <w:abstractNumId w:val="2"/>
  </w:num>
  <w:num w:numId="11">
    <w:abstractNumId w:val="0"/>
  </w:num>
  <w:num w:numId="12">
    <w:abstractNumId w:val="22"/>
  </w:num>
  <w:num w:numId="13">
    <w:abstractNumId w:val="5"/>
  </w:num>
  <w:num w:numId="14">
    <w:abstractNumId w:val="12"/>
  </w:num>
  <w:num w:numId="15">
    <w:abstractNumId w:val="4"/>
  </w:num>
  <w:num w:numId="16">
    <w:abstractNumId w:val="1"/>
  </w:num>
  <w:num w:numId="17">
    <w:abstractNumId w:val="18"/>
  </w:num>
  <w:num w:numId="18">
    <w:abstractNumId w:val="6"/>
  </w:num>
  <w:num w:numId="19">
    <w:abstractNumId w:val="7"/>
  </w:num>
  <w:num w:numId="20">
    <w:abstractNumId w:val="24"/>
  </w:num>
  <w:num w:numId="21">
    <w:abstractNumId w:val="8"/>
  </w:num>
  <w:num w:numId="22">
    <w:abstractNumId w:val="3"/>
  </w:num>
  <w:num w:numId="23">
    <w:abstractNumId w:val="10"/>
  </w:num>
  <w:num w:numId="24">
    <w:abstractNumId w:val="17"/>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69"/>
    <w:rsid w:val="00027661"/>
    <w:rsid w:val="0004676A"/>
    <w:rsid w:val="00055D56"/>
    <w:rsid w:val="00064A61"/>
    <w:rsid w:val="00066134"/>
    <w:rsid w:val="000B2B9F"/>
    <w:rsid w:val="000E08CF"/>
    <w:rsid w:val="00122542"/>
    <w:rsid w:val="00122F32"/>
    <w:rsid w:val="001253E5"/>
    <w:rsid w:val="001330FE"/>
    <w:rsid w:val="001432BD"/>
    <w:rsid w:val="00156E1D"/>
    <w:rsid w:val="00162E12"/>
    <w:rsid w:val="00172244"/>
    <w:rsid w:val="00193D78"/>
    <w:rsid w:val="001E7F7A"/>
    <w:rsid w:val="001F3716"/>
    <w:rsid w:val="00235DDB"/>
    <w:rsid w:val="00240C7B"/>
    <w:rsid w:val="00242674"/>
    <w:rsid w:val="00244BEA"/>
    <w:rsid w:val="00263B3C"/>
    <w:rsid w:val="00276F5A"/>
    <w:rsid w:val="00285E78"/>
    <w:rsid w:val="00287077"/>
    <w:rsid w:val="002931DB"/>
    <w:rsid w:val="00293813"/>
    <w:rsid w:val="002E0A8C"/>
    <w:rsid w:val="002E2036"/>
    <w:rsid w:val="00314E26"/>
    <w:rsid w:val="00317592"/>
    <w:rsid w:val="0033578B"/>
    <w:rsid w:val="00335A15"/>
    <w:rsid w:val="003D4D1B"/>
    <w:rsid w:val="003D519E"/>
    <w:rsid w:val="003E0EC3"/>
    <w:rsid w:val="003E1786"/>
    <w:rsid w:val="003F67E2"/>
    <w:rsid w:val="00404691"/>
    <w:rsid w:val="00404BE8"/>
    <w:rsid w:val="0040506E"/>
    <w:rsid w:val="00440EBD"/>
    <w:rsid w:val="00451F4E"/>
    <w:rsid w:val="00452715"/>
    <w:rsid w:val="00467DA5"/>
    <w:rsid w:val="004810A0"/>
    <w:rsid w:val="004811C9"/>
    <w:rsid w:val="004A318E"/>
    <w:rsid w:val="004A3BA2"/>
    <w:rsid w:val="004B31FE"/>
    <w:rsid w:val="004B606A"/>
    <w:rsid w:val="004B776A"/>
    <w:rsid w:val="004C5236"/>
    <w:rsid w:val="004C7431"/>
    <w:rsid w:val="005169FE"/>
    <w:rsid w:val="00524471"/>
    <w:rsid w:val="00525017"/>
    <w:rsid w:val="00525CCD"/>
    <w:rsid w:val="0053210C"/>
    <w:rsid w:val="00540B5A"/>
    <w:rsid w:val="005673ED"/>
    <w:rsid w:val="005750E5"/>
    <w:rsid w:val="00577FFA"/>
    <w:rsid w:val="00582D69"/>
    <w:rsid w:val="00592272"/>
    <w:rsid w:val="00592A95"/>
    <w:rsid w:val="00597C84"/>
    <w:rsid w:val="005A07D9"/>
    <w:rsid w:val="005A4A74"/>
    <w:rsid w:val="005A5C3C"/>
    <w:rsid w:val="005C0895"/>
    <w:rsid w:val="005C6AAA"/>
    <w:rsid w:val="005D4C4F"/>
    <w:rsid w:val="006040D9"/>
    <w:rsid w:val="00607AED"/>
    <w:rsid w:val="006102C0"/>
    <w:rsid w:val="00627C97"/>
    <w:rsid w:val="00675546"/>
    <w:rsid w:val="0067594C"/>
    <w:rsid w:val="00692B08"/>
    <w:rsid w:val="0069676C"/>
    <w:rsid w:val="006A245A"/>
    <w:rsid w:val="006A35A0"/>
    <w:rsid w:val="006A7371"/>
    <w:rsid w:val="006C3AFB"/>
    <w:rsid w:val="006C59E3"/>
    <w:rsid w:val="006F79BF"/>
    <w:rsid w:val="007410F2"/>
    <w:rsid w:val="007628BA"/>
    <w:rsid w:val="00775144"/>
    <w:rsid w:val="00776E93"/>
    <w:rsid w:val="00783A07"/>
    <w:rsid w:val="007A6DD5"/>
    <w:rsid w:val="007B68BB"/>
    <w:rsid w:val="007F44B9"/>
    <w:rsid w:val="007F74CD"/>
    <w:rsid w:val="007F7F1E"/>
    <w:rsid w:val="008214BA"/>
    <w:rsid w:val="00855E98"/>
    <w:rsid w:val="0085756D"/>
    <w:rsid w:val="008A7B9C"/>
    <w:rsid w:val="008C0023"/>
    <w:rsid w:val="008D4450"/>
    <w:rsid w:val="008E162F"/>
    <w:rsid w:val="008E75BD"/>
    <w:rsid w:val="0091177F"/>
    <w:rsid w:val="00917C2F"/>
    <w:rsid w:val="00963ECE"/>
    <w:rsid w:val="009A382F"/>
    <w:rsid w:val="009A45BD"/>
    <w:rsid w:val="009C1F3C"/>
    <w:rsid w:val="009D28B4"/>
    <w:rsid w:val="009F64C3"/>
    <w:rsid w:val="00A10183"/>
    <w:rsid w:val="00A15AE9"/>
    <w:rsid w:val="00A17499"/>
    <w:rsid w:val="00A33FE2"/>
    <w:rsid w:val="00A35D6B"/>
    <w:rsid w:val="00A51D4A"/>
    <w:rsid w:val="00A54AB8"/>
    <w:rsid w:val="00A6569D"/>
    <w:rsid w:val="00A73DEB"/>
    <w:rsid w:val="00A8102B"/>
    <w:rsid w:val="00A90531"/>
    <w:rsid w:val="00A93CD5"/>
    <w:rsid w:val="00A97835"/>
    <w:rsid w:val="00AA4530"/>
    <w:rsid w:val="00AB6EB0"/>
    <w:rsid w:val="00AC19FE"/>
    <w:rsid w:val="00AD380C"/>
    <w:rsid w:val="00AD71E5"/>
    <w:rsid w:val="00AF5B23"/>
    <w:rsid w:val="00B0297A"/>
    <w:rsid w:val="00B06F6B"/>
    <w:rsid w:val="00B22728"/>
    <w:rsid w:val="00B5506C"/>
    <w:rsid w:val="00B7494C"/>
    <w:rsid w:val="00B75123"/>
    <w:rsid w:val="00BC4D6A"/>
    <w:rsid w:val="00BD7645"/>
    <w:rsid w:val="00BF2ABA"/>
    <w:rsid w:val="00C00C52"/>
    <w:rsid w:val="00C0288E"/>
    <w:rsid w:val="00C26D79"/>
    <w:rsid w:val="00C315F1"/>
    <w:rsid w:val="00C72E3B"/>
    <w:rsid w:val="00C86DA3"/>
    <w:rsid w:val="00C9346A"/>
    <w:rsid w:val="00CA3C16"/>
    <w:rsid w:val="00CB3351"/>
    <w:rsid w:val="00CC1C14"/>
    <w:rsid w:val="00CC6875"/>
    <w:rsid w:val="00CD52B2"/>
    <w:rsid w:val="00D06724"/>
    <w:rsid w:val="00D37363"/>
    <w:rsid w:val="00D45ECE"/>
    <w:rsid w:val="00D4682E"/>
    <w:rsid w:val="00D645B5"/>
    <w:rsid w:val="00D96B4D"/>
    <w:rsid w:val="00DC6E59"/>
    <w:rsid w:val="00DF07FF"/>
    <w:rsid w:val="00E02ABF"/>
    <w:rsid w:val="00E13CD6"/>
    <w:rsid w:val="00E41613"/>
    <w:rsid w:val="00E442BB"/>
    <w:rsid w:val="00E60069"/>
    <w:rsid w:val="00E60DA7"/>
    <w:rsid w:val="00E85961"/>
    <w:rsid w:val="00E9072E"/>
    <w:rsid w:val="00EB1B49"/>
    <w:rsid w:val="00EE344F"/>
    <w:rsid w:val="00EF09DA"/>
    <w:rsid w:val="00F06711"/>
    <w:rsid w:val="00F334FB"/>
    <w:rsid w:val="00F42E32"/>
    <w:rsid w:val="00F62590"/>
    <w:rsid w:val="00F76DA0"/>
    <w:rsid w:val="00F8430D"/>
    <w:rsid w:val="00F91DDD"/>
    <w:rsid w:val="00FA0632"/>
    <w:rsid w:val="00FB261B"/>
    <w:rsid w:val="00FB6D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33DF08"/>
  <w15:chartTrackingRefBased/>
  <w15:docId w15:val="{63BDE551-BBCF-4B87-8046-2D4C2EC1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F32"/>
    <w:pPr>
      <w:spacing w:after="200" w:line="276" w:lineRule="auto"/>
    </w:pPr>
    <w:rPr>
      <w:rFonts w:eastAsiaTheme="minorEastAsia"/>
      <w:lang w:eastAsia="el-GR"/>
    </w:rPr>
  </w:style>
  <w:style w:type="paragraph" w:styleId="1">
    <w:name w:val="heading 1"/>
    <w:basedOn w:val="a"/>
    <w:next w:val="a"/>
    <w:link w:val="1Char"/>
    <w:uiPriority w:val="99"/>
    <w:qFormat/>
    <w:rsid w:val="0033578B"/>
    <w:pPr>
      <w:keepNext/>
      <w:spacing w:before="240" w:after="60" w:line="240" w:lineRule="auto"/>
      <w:outlineLvl w:val="0"/>
    </w:pPr>
    <w:rPr>
      <w:rFonts w:ascii="Arial" w:eastAsia="Times New Roman" w:hAnsi="Arial" w:cs="Times New Roman"/>
      <w:b/>
      <w:kern w:val="32"/>
      <w:sz w:val="32"/>
      <w:szCs w:val="20"/>
      <w:lang w:val="en-US"/>
    </w:rPr>
  </w:style>
  <w:style w:type="paragraph" w:styleId="3">
    <w:name w:val="heading 3"/>
    <w:basedOn w:val="a"/>
    <w:next w:val="a"/>
    <w:link w:val="3Char"/>
    <w:uiPriority w:val="99"/>
    <w:qFormat/>
    <w:rsid w:val="0033578B"/>
    <w:pPr>
      <w:keepNext/>
      <w:spacing w:after="0" w:line="240" w:lineRule="auto"/>
      <w:jc w:val="both"/>
      <w:outlineLvl w:val="2"/>
    </w:pPr>
    <w:rPr>
      <w:rFonts w:ascii="Times New Roman" w:eastAsia="Times New Roman" w:hAnsi="Times New Roman" w:cs="Times New Roman"/>
      <w:b/>
      <w:sz w:val="24"/>
      <w:szCs w:val="20"/>
      <w:u w:val="single"/>
    </w:rPr>
  </w:style>
  <w:style w:type="paragraph" w:styleId="7">
    <w:name w:val="heading 7"/>
    <w:basedOn w:val="a"/>
    <w:next w:val="a"/>
    <w:link w:val="7Char"/>
    <w:qFormat/>
    <w:rsid w:val="00B22728"/>
    <w:pPr>
      <w:keepNext/>
      <w:tabs>
        <w:tab w:val="left" w:pos="2835"/>
      </w:tabs>
      <w:spacing w:after="0" w:line="360" w:lineRule="auto"/>
      <w:jc w:val="center"/>
      <w:outlineLvl w:val="6"/>
    </w:pPr>
    <w:rPr>
      <w:rFonts w:ascii="Calibri" w:eastAsia="Times New Roman" w:hAnsi="Calibri" w:cs="Calibri"/>
      <w:b/>
      <w:bCs/>
      <w:sz w:val="24"/>
      <w:szCs w:val="24"/>
      <w:lang w:eastAsia="en-US"/>
    </w:rPr>
  </w:style>
  <w:style w:type="paragraph" w:styleId="9">
    <w:name w:val="heading 9"/>
    <w:basedOn w:val="a"/>
    <w:next w:val="a"/>
    <w:link w:val="9Char"/>
    <w:uiPriority w:val="99"/>
    <w:unhideWhenUsed/>
    <w:qFormat/>
    <w:rsid w:val="003357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60069"/>
    <w:rPr>
      <w:color w:val="0563C1" w:themeColor="hyperlink"/>
      <w:u w:val="single"/>
    </w:rPr>
  </w:style>
  <w:style w:type="character" w:customStyle="1" w:styleId="a3">
    <w:name w:val="Σώμα κειμένου_"/>
    <w:basedOn w:val="a0"/>
    <w:link w:val="10"/>
    <w:locked/>
    <w:rsid w:val="00E60069"/>
    <w:rPr>
      <w:rFonts w:ascii="Times New Roman" w:eastAsia="Times New Roman" w:hAnsi="Times New Roman" w:cs="Times New Roman"/>
      <w:shd w:val="clear" w:color="auto" w:fill="FFFFFF"/>
    </w:rPr>
  </w:style>
  <w:style w:type="paragraph" w:customStyle="1" w:styleId="10">
    <w:name w:val="Σώμα κειμένου1"/>
    <w:basedOn w:val="a"/>
    <w:link w:val="a3"/>
    <w:rsid w:val="00E60069"/>
    <w:pPr>
      <w:widowControl w:val="0"/>
      <w:shd w:val="clear" w:color="auto" w:fill="FFFFFF"/>
      <w:spacing w:after="180" w:line="360" w:lineRule="auto"/>
    </w:pPr>
    <w:rPr>
      <w:rFonts w:ascii="Times New Roman" w:eastAsia="Times New Roman" w:hAnsi="Times New Roman" w:cs="Times New Roman"/>
      <w:lang w:eastAsia="en-US"/>
    </w:rPr>
  </w:style>
  <w:style w:type="paragraph" w:styleId="a4">
    <w:name w:val="Balloon Text"/>
    <w:basedOn w:val="a"/>
    <w:link w:val="Char"/>
    <w:uiPriority w:val="99"/>
    <w:semiHidden/>
    <w:unhideWhenUsed/>
    <w:rsid w:val="004B776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B776A"/>
    <w:rPr>
      <w:rFonts w:ascii="Segoe UI" w:eastAsiaTheme="minorEastAsia" w:hAnsi="Segoe UI" w:cs="Segoe UI"/>
      <w:sz w:val="18"/>
      <w:szCs w:val="18"/>
      <w:lang w:eastAsia="el-GR"/>
    </w:rPr>
  </w:style>
  <w:style w:type="table" w:customStyle="1" w:styleId="2">
    <w:name w:val="Πλέγμα πίνακα2"/>
    <w:basedOn w:val="a1"/>
    <w:next w:val="a5"/>
    <w:uiPriority w:val="39"/>
    <w:rsid w:val="004810A0"/>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48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04676A"/>
    <w:pPr>
      <w:tabs>
        <w:tab w:val="center" w:pos="4153"/>
        <w:tab w:val="right" w:pos="8306"/>
      </w:tabs>
      <w:spacing w:after="0" w:line="240" w:lineRule="auto"/>
    </w:pPr>
  </w:style>
  <w:style w:type="character" w:customStyle="1" w:styleId="Char0">
    <w:name w:val="Κεφαλίδα Char"/>
    <w:basedOn w:val="a0"/>
    <w:link w:val="a6"/>
    <w:uiPriority w:val="99"/>
    <w:rsid w:val="0004676A"/>
    <w:rPr>
      <w:rFonts w:eastAsiaTheme="minorEastAsia"/>
      <w:lang w:eastAsia="el-GR"/>
    </w:rPr>
  </w:style>
  <w:style w:type="paragraph" w:styleId="a7">
    <w:name w:val="footer"/>
    <w:basedOn w:val="a"/>
    <w:link w:val="Char1"/>
    <w:uiPriority w:val="99"/>
    <w:unhideWhenUsed/>
    <w:rsid w:val="0004676A"/>
    <w:pPr>
      <w:tabs>
        <w:tab w:val="center" w:pos="4153"/>
        <w:tab w:val="right" w:pos="8306"/>
      </w:tabs>
      <w:spacing w:after="0" w:line="240" w:lineRule="auto"/>
    </w:pPr>
  </w:style>
  <w:style w:type="character" w:customStyle="1" w:styleId="Char1">
    <w:name w:val="Υποσέλιδο Char"/>
    <w:basedOn w:val="a0"/>
    <w:link w:val="a7"/>
    <w:uiPriority w:val="99"/>
    <w:rsid w:val="0004676A"/>
    <w:rPr>
      <w:rFonts w:eastAsiaTheme="minorEastAsia"/>
      <w:lang w:eastAsia="el-GR"/>
    </w:rPr>
  </w:style>
  <w:style w:type="paragraph" w:styleId="a8">
    <w:name w:val="List Paragraph"/>
    <w:basedOn w:val="a"/>
    <w:link w:val="Char2"/>
    <w:uiPriority w:val="34"/>
    <w:qFormat/>
    <w:rsid w:val="00607AED"/>
    <w:pPr>
      <w:ind w:left="720"/>
      <w:contextualSpacing/>
    </w:pPr>
  </w:style>
  <w:style w:type="table" w:customStyle="1" w:styleId="11">
    <w:name w:val="Πλέγμα πίνακα1"/>
    <w:basedOn w:val="a1"/>
    <w:next w:val="a5"/>
    <w:uiPriority w:val="39"/>
    <w:rsid w:val="00263B3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Πλέγμα πίνακα3"/>
    <w:basedOn w:val="a1"/>
    <w:next w:val="a5"/>
    <w:uiPriority w:val="39"/>
    <w:rsid w:val="00597C8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Char3"/>
    <w:uiPriority w:val="99"/>
    <w:qFormat/>
    <w:rsid w:val="005A4A74"/>
    <w:pPr>
      <w:spacing w:after="0" w:line="240" w:lineRule="auto"/>
      <w:jc w:val="center"/>
    </w:pPr>
    <w:rPr>
      <w:rFonts w:ascii="Times New Roman" w:eastAsia="Times New Roman" w:hAnsi="Times New Roman" w:cs="Times New Roman"/>
      <w:b/>
      <w:sz w:val="24"/>
      <w:szCs w:val="20"/>
      <w:u w:val="single"/>
    </w:rPr>
  </w:style>
  <w:style w:type="character" w:customStyle="1" w:styleId="Char3">
    <w:name w:val="Τίτλος Char"/>
    <w:basedOn w:val="a0"/>
    <w:link w:val="a9"/>
    <w:uiPriority w:val="99"/>
    <w:rsid w:val="005A4A74"/>
    <w:rPr>
      <w:rFonts w:ascii="Times New Roman" w:eastAsia="Times New Roman" w:hAnsi="Times New Roman" w:cs="Times New Roman"/>
      <w:b/>
      <w:sz w:val="24"/>
      <w:szCs w:val="20"/>
      <w:u w:val="single"/>
      <w:lang w:eastAsia="el-GR"/>
    </w:rPr>
  </w:style>
  <w:style w:type="character" w:customStyle="1" w:styleId="Char2">
    <w:name w:val="Παράγραφος λίστας Char"/>
    <w:basedOn w:val="a0"/>
    <w:link w:val="a8"/>
    <w:uiPriority w:val="34"/>
    <w:rsid w:val="005A4A74"/>
    <w:rPr>
      <w:rFonts w:eastAsiaTheme="minorEastAsia"/>
      <w:lang w:eastAsia="el-GR"/>
    </w:rPr>
  </w:style>
  <w:style w:type="paragraph" w:styleId="aa">
    <w:name w:val="Plain Text"/>
    <w:basedOn w:val="a"/>
    <w:link w:val="Char4"/>
    <w:uiPriority w:val="99"/>
    <w:rsid w:val="005A4A74"/>
    <w:pPr>
      <w:spacing w:after="0" w:line="240" w:lineRule="auto"/>
    </w:pPr>
    <w:rPr>
      <w:rFonts w:ascii="Consolas" w:eastAsia="Calibri" w:hAnsi="Consolas" w:cs="Times New Roman"/>
      <w:sz w:val="21"/>
      <w:szCs w:val="21"/>
      <w:lang w:eastAsia="en-US"/>
    </w:rPr>
  </w:style>
  <w:style w:type="character" w:customStyle="1" w:styleId="Char4">
    <w:name w:val="Απλό κείμενο Char"/>
    <w:basedOn w:val="a0"/>
    <w:link w:val="aa"/>
    <w:uiPriority w:val="99"/>
    <w:rsid w:val="005A4A74"/>
    <w:rPr>
      <w:rFonts w:ascii="Consolas" w:eastAsia="Calibri" w:hAnsi="Consolas" w:cs="Times New Roman"/>
      <w:sz w:val="21"/>
      <w:szCs w:val="21"/>
    </w:rPr>
  </w:style>
  <w:style w:type="paragraph" w:styleId="ab">
    <w:name w:val="caption"/>
    <w:basedOn w:val="a"/>
    <w:next w:val="a"/>
    <w:autoRedefine/>
    <w:uiPriority w:val="99"/>
    <w:unhideWhenUsed/>
    <w:qFormat/>
    <w:rsid w:val="00F42E32"/>
    <w:pPr>
      <w:spacing w:after="120" w:line="240" w:lineRule="auto"/>
      <w:jc w:val="center"/>
    </w:pPr>
    <w:rPr>
      <w:rFonts w:ascii="Calibri" w:eastAsia="Times New Roman" w:hAnsi="Calibri" w:cs="Calibri"/>
      <w:iCs/>
      <w:sz w:val="20"/>
      <w:szCs w:val="18"/>
      <w:lang w:eastAsia="en-US"/>
    </w:rPr>
  </w:style>
  <w:style w:type="paragraph" w:customStyle="1" w:styleId="ac">
    <w:name w:val="Επικεφαλίδα εργασίας"/>
    <w:basedOn w:val="a"/>
    <w:qFormat/>
    <w:rsid w:val="00F42E32"/>
    <w:pPr>
      <w:tabs>
        <w:tab w:val="left" w:pos="5245"/>
        <w:tab w:val="left" w:pos="5387"/>
      </w:tabs>
      <w:spacing w:after="120"/>
      <w:jc w:val="both"/>
    </w:pPr>
    <w:rPr>
      <w:rFonts w:eastAsia="Times New Roman" w:cs="Times New Roman"/>
      <w:b/>
      <w:u w:val="single"/>
    </w:rPr>
  </w:style>
  <w:style w:type="character" w:customStyle="1" w:styleId="7Char">
    <w:name w:val="Επικεφαλίδα 7 Char"/>
    <w:basedOn w:val="a0"/>
    <w:link w:val="7"/>
    <w:rsid w:val="00B22728"/>
    <w:rPr>
      <w:rFonts w:ascii="Calibri" w:eastAsia="Times New Roman" w:hAnsi="Calibri" w:cs="Calibri"/>
      <w:b/>
      <w:bCs/>
      <w:sz w:val="24"/>
      <w:szCs w:val="24"/>
    </w:rPr>
  </w:style>
  <w:style w:type="character" w:customStyle="1" w:styleId="9Char">
    <w:name w:val="Επικεφαλίδα 9 Char"/>
    <w:basedOn w:val="a0"/>
    <w:link w:val="9"/>
    <w:uiPriority w:val="99"/>
    <w:semiHidden/>
    <w:rsid w:val="0033578B"/>
    <w:rPr>
      <w:rFonts w:asciiTheme="majorHAnsi" w:eastAsiaTheme="majorEastAsia" w:hAnsiTheme="majorHAnsi" w:cstheme="majorBidi"/>
      <w:i/>
      <w:iCs/>
      <w:color w:val="272727" w:themeColor="text1" w:themeTint="D8"/>
      <w:sz w:val="21"/>
      <w:szCs w:val="21"/>
      <w:lang w:eastAsia="el-GR"/>
    </w:rPr>
  </w:style>
  <w:style w:type="character" w:customStyle="1" w:styleId="1Char">
    <w:name w:val="Επικεφαλίδα 1 Char"/>
    <w:basedOn w:val="a0"/>
    <w:link w:val="1"/>
    <w:uiPriority w:val="99"/>
    <w:rsid w:val="0033578B"/>
    <w:rPr>
      <w:rFonts w:ascii="Arial" w:eastAsia="Times New Roman" w:hAnsi="Arial" w:cs="Times New Roman"/>
      <w:b/>
      <w:kern w:val="32"/>
      <w:sz w:val="32"/>
      <w:szCs w:val="20"/>
      <w:lang w:val="en-US" w:eastAsia="el-GR"/>
    </w:rPr>
  </w:style>
  <w:style w:type="character" w:customStyle="1" w:styleId="3Char">
    <w:name w:val="Επικεφαλίδα 3 Char"/>
    <w:basedOn w:val="a0"/>
    <w:link w:val="3"/>
    <w:uiPriority w:val="99"/>
    <w:rsid w:val="0033578B"/>
    <w:rPr>
      <w:rFonts w:ascii="Times New Roman" w:eastAsia="Times New Roman" w:hAnsi="Times New Roman" w:cs="Times New Roman"/>
      <w:b/>
      <w:sz w:val="24"/>
      <w:szCs w:val="20"/>
      <w:u w:val="single"/>
      <w:lang w:eastAsia="el-GR"/>
    </w:rPr>
  </w:style>
  <w:style w:type="numbering" w:customStyle="1" w:styleId="12">
    <w:name w:val="Χωρίς λίστα1"/>
    <w:next w:val="a2"/>
    <w:uiPriority w:val="99"/>
    <w:semiHidden/>
    <w:unhideWhenUsed/>
    <w:rsid w:val="0033578B"/>
  </w:style>
  <w:style w:type="paragraph" w:customStyle="1" w:styleId="13">
    <w:name w:val="Επιστολόχαρτο1"/>
    <w:basedOn w:val="a"/>
    <w:qFormat/>
    <w:rsid w:val="0033578B"/>
    <w:pPr>
      <w:spacing w:after="0" w:line="240" w:lineRule="auto"/>
    </w:pPr>
    <w:rPr>
      <w:rFonts w:ascii="Cf Garamond" w:eastAsia="Times New Roman" w:hAnsi="Cf Garamond" w:cs="Times New Roman"/>
      <w:lang w:eastAsia="en-US"/>
    </w:rPr>
  </w:style>
  <w:style w:type="paragraph" w:styleId="31">
    <w:name w:val="Body Text Indent 3"/>
    <w:basedOn w:val="a"/>
    <w:link w:val="3Char0"/>
    <w:rsid w:val="0033578B"/>
    <w:pPr>
      <w:spacing w:after="0" w:line="360" w:lineRule="auto"/>
      <w:ind w:left="720"/>
      <w:jc w:val="both"/>
    </w:pPr>
    <w:rPr>
      <w:rFonts w:ascii="Times New Roman" w:eastAsia="Times New Roman" w:hAnsi="Times New Roman" w:cs="Times New Roman"/>
      <w:sz w:val="24"/>
      <w:szCs w:val="20"/>
    </w:rPr>
  </w:style>
  <w:style w:type="character" w:customStyle="1" w:styleId="3Char0">
    <w:name w:val="Σώμα κείμενου με εσοχή 3 Char"/>
    <w:basedOn w:val="a0"/>
    <w:link w:val="31"/>
    <w:uiPriority w:val="99"/>
    <w:rsid w:val="0033578B"/>
    <w:rPr>
      <w:rFonts w:ascii="Times New Roman" w:eastAsia="Times New Roman" w:hAnsi="Times New Roman" w:cs="Times New Roman"/>
      <w:sz w:val="24"/>
      <w:szCs w:val="20"/>
      <w:lang w:eastAsia="el-GR"/>
    </w:rPr>
  </w:style>
  <w:style w:type="paragraph" w:styleId="20">
    <w:name w:val="Body Text 2"/>
    <w:basedOn w:val="a"/>
    <w:link w:val="2Char"/>
    <w:uiPriority w:val="99"/>
    <w:rsid w:val="0033578B"/>
    <w:pPr>
      <w:spacing w:after="120" w:line="480" w:lineRule="auto"/>
    </w:pPr>
    <w:rPr>
      <w:rFonts w:ascii="Times New Roman" w:eastAsia="Times New Roman" w:hAnsi="Times New Roman" w:cs="Times New Roman"/>
      <w:sz w:val="24"/>
      <w:szCs w:val="24"/>
      <w:lang w:val="en-US"/>
    </w:rPr>
  </w:style>
  <w:style w:type="character" w:customStyle="1" w:styleId="2Char">
    <w:name w:val="Σώμα κείμενου 2 Char"/>
    <w:basedOn w:val="a0"/>
    <w:link w:val="20"/>
    <w:uiPriority w:val="99"/>
    <w:rsid w:val="0033578B"/>
    <w:rPr>
      <w:rFonts w:ascii="Times New Roman" w:eastAsia="Times New Roman" w:hAnsi="Times New Roman" w:cs="Times New Roman"/>
      <w:sz w:val="24"/>
      <w:szCs w:val="24"/>
      <w:lang w:val="en-US" w:eastAsia="el-GR"/>
    </w:rPr>
  </w:style>
  <w:style w:type="paragraph" w:styleId="ad">
    <w:name w:val="List"/>
    <w:basedOn w:val="a"/>
    <w:uiPriority w:val="99"/>
    <w:rsid w:val="0033578B"/>
    <w:pPr>
      <w:spacing w:after="0" w:line="240" w:lineRule="auto"/>
      <w:ind w:left="283" w:hanging="283"/>
    </w:pPr>
    <w:rPr>
      <w:rFonts w:ascii="Times New Roman" w:eastAsia="Times New Roman" w:hAnsi="Times New Roman" w:cs="Times New Roman"/>
      <w:sz w:val="20"/>
      <w:szCs w:val="20"/>
    </w:rPr>
  </w:style>
  <w:style w:type="paragraph" w:styleId="ae">
    <w:name w:val="Body Text"/>
    <w:basedOn w:val="a"/>
    <w:link w:val="Char5"/>
    <w:uiPriority w:val="99"/>
    <w:rsid w:val="0033578B"/>
    <w:pPr>
      <w:spacing w:after="120" w:line="240" w:lineRule="auto"/>
    </w:pPr>
    <w:rPr>
      <w:rFonts w:ascii="Times New Roman" w:eastAsia="Times New Roman" w:hAnsi="Times New Roman" w:cs="Times New Roman"/>
      <w:sz w:val="24"/>
      <w:szCs w:val="20"/>
      <w:lang w:val="en-US"/>
    </w:rPr>
  </w:style>
  <w:style w:type="character" w:customStyle="1" w:styleId="Char5">
    <w:name w:val="Σώμα κειμένου Char"/>
    <w:basedOn w:val="a0"/>
    <w:link w:val="ae"/>
    <w:uiPriority w:val="99"/>
    <w:rsid w:val="0033578B"/>
    <w:rPr>
      <w:rFonts w:ascii="Times New Roman" w:eastAsia="Times New Roman" w:hAnsi="Times New Roman" w:cs="Times New Roman"/>
      <w:sz w:val="24"/>
      <w:szCs w:val="20"/>
      <w:lang w:val="en-US" w:eastAsia="el-GR"/>
    </w:rPr>
  </w:style>
  <w:style w:type="paragraph" w:customStyle="1" w:styleId="14">
    <w:name w:val="Παράγραφος λίστας1"/>
    <w:basedOn w:val="a"/>
    <w:uiPriority w:val="99"/>
    <w:rsid w:val="0033578B"/>
    <w:pPr>
      <w:ind w:left="720"/>
      <w:contextualSpacing/>
    </w:pPr>
    <w:rPr>
      <w:rFonts w:ascii="Calibri" w:eastAsia="Times New Roman" w:hAnsi="Calibri" w:cs="Times New Roman"/>
      <w:lang w:eastAsia="en-US"/>
    </w:rPr>
  </w:style>
  <w:style w:type="paragraph" w:styleId="Web">
    <w:name w:val="Normal (Web)"/>
    <w:basedOn w:val="a"/>
    <w:uiPriority w:val="99"/>
    <w:rsid w:val="0033578B"/>
    <w:pPr>
      <w:spacing w:after="240" w:line="240" w:lineRule="auto"/>
    </w:pPr>
    <w:rPr>
      <w:rFonts w:ascii="Times New Roman" w:eastAsia="Times New Roman" w:hAnsi="Times New Roman" w:cs="Times New Roman"/>
      <w:sz w:val="24"/>
      <w:szCs w:val="24"/>
    </w:rPr>
  </w:style>
  <w:style w:type="paragraph" w:customStyle="1" w:styleId="Default">
    <w:name w:val="Default"/>
    <w:rsid w:val="0033578B"/>
    <w:pPr>
      <w:autoSpaceDE w:val="0"/>
      <w:autoSpaceDN w:val="0"/>
      <w:adjustRightInd w:val="0"/>
      <w:spacing w:after="0" w:line="240" w:lineRule="auto"/>
    </w:pPr>
    <w:rPr>
      <w:rFonts w:ascii="EUAlbertina" w:eastAsia="Times New Roman" w:hAnsi="EUAlbertina" w:cs="EUAlbertina"/>
      <w:color w:val="000000"/>
      <w:sz w:val="24"/>
      <w:szCs w:val="24"/>
      <w:lang w:eastAsia="el-GR"/>
    </w:rPr>
  </w:style>
  <w:style w:type="paragraph" w:customStyle="1" w:styleId="CM4">
    <w:name w:val="CM4"/>
    <w:basedOn w:val="Default"/>
    <w:next w:val="Default"/>
    <w:uiPriority w:val="99"/>
    <w:rsid w:val="0033578B"/>
    <w:rPr>
      <w:rFonts w:cs="Times New Roman"/>
      <w:color w:val="auto"/>
    </w:rPr>
  </w:style>
  <w:style w:type="character" w:styleId="af">
    <w:name w:val="Strong"/>
    <w:basedOn w:val="a0"/>
    <w:uiPriority w:val="99"/>
    <w:qFormat/>
    <w:rsid w:val="0033578B"/>
    <w:rPr>
      <w:rFonts w:cs="Times New Roman"/>
      <w:b/>
    </w:rPr>
  </w:style>
  <w:style w:type="character" w:customStyle="1" w:styleId="fontstyle47">
    <w:name w:val="fontstyle47"/>
    <w:uiPriority w:val="99"/>
    <w:rsid w:val="0033578B"/>
  </w:style>
  <w:style w:type="paragraph" w:customStyle="1" w:styleId="style11">
    <w:name w:val="style11"/>
    <w:basedOn w:val="a"/>
    <w:uiPriority w:val="99"/>
    <w:rsid w:val="0033578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
    <w:name w:val="Πλέγμα πίνακα4"/>
    <w:basedOn w:val="a1"/>
    <w:next w:val="a5"/>
    <w:rsid w:val="0033578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uiPriority w:val="99"/>
    <w:locked/>
    <w:rsid w:val="0033578B"/>
    <w:rPr>
      <w:rFonts w:ascii="Arial" w:hAnsi="Arial"/>
      <w:b/>
      <w:kern w:val="32"/>
      <w:sz w:val="32"/>
      <w:lang w:val="el-GR" w:eastAsia="el-GR"/>
    </w:rPr>
  </w:style>
  <w:style w:type="paragraph" w:customStyle="1" w:styleId="21">
    <w:name w:val="Παράγραφος λίστας2"/>
    <w:basedOn w:val="a"/>
    <w:uiPriority w:val="99"/>
    <w:rsid w:val="0033578B"/>
    <w:pPr>
      <w:spacing w:after="0" w:line="240" w:lineRule="auto"/>
      <w:ind w:left="720"/>
      <w:contextualSpacing/>
    </w:pPr>
    <w:rPr>
      <w:rFonts w:ascii="Cf Garamond" w:eastAsia="Times New Roman" w:hAnsi="Cf Garamond" w:cs="Times New Roman"/>
      <w:sz w:val="24"/>
      <w:szCs w:val="24"/>
      <w:lang w:val="en-US" w:eastAsia="en-US"/>
    </w:rPr>
  </w:style>
  <w:style w:type="numbering" w:customStyle="1" w:styleId="22">
    <w:name w:val="Χωρίς λίστα2"/>
    <w:next w:val="a2"/>
    <w:uiPriority w:val="99"/>
    <w:semiHidden/>
    <w:unhideWhenUsed/>
    <w:rsid w:val="00122542"/>
  </w:style>
  <w:style w:type="character" w:customStyle="1" w:styleId="23">
    <w:name w:val="Σώμα κειμένου (2)_"/>
    <w:link w:val="24"/>
    <w:rsid w:val="00122542"/>
    <w:rPr>
      <w:rFonts w:ascii="Tahoma" w:eastAsia="Tahoma" w:hAnsi="Tahoma" w:cs="Tahoma"/>
      <w:shd w:val="clear" w:color="auto" w:fill="FFFFFF"/>
    </w:rPr>
  </w:style>
  <w:style w:type="character" w:customStyle="1" w:styleId="32">
    <w:name w:val="Επικεφαλίδα #3_"/>
    <w:link w:val="33"/>
    <w:rsid w:val="00122542"/>
    <w:rPr>
      <w:rFonts w:ascii="Tahoma" w:eastAsia="Tahoma" w:hAnsi="Tahoma" w:cs="Tahoma"/>
      <w:b/>
      <w:bCs/>
      <w:sz w:val="21"/>
      <w:szCs w:val="21"/>
      <w:shd w:val="clear" w:color="auto" w:fill="FFFFFF"/>
    </w:rPr>
  </w:style>
  <w:style w:type="paragraph" w:customStyle="1" w:styleId="24">
    <w:name w:val="Σώμα κειμένου (2)"/>
    <w:basedOn w:val="a"/>
    <w:link w:val="23"/>
    <w:rsid w:val="00122542"/>
    <w:pPr>
      <w:widowControl w:val="0"/>
      <w:shd w:val="clear" w:color="auto" w:fill="FFFFFF"/>
      <w:spacing w:after="0" w:line="235" w:lineRule="exact"/>
      <w:ind w:hanging="360"/>
      <w:jc w:val="center"/>
    </w:pPr>
    <w:rPr>
      <w:rFonts w:ascii="Tahoma" w:eastAsia="Tahoma" w:hAnsi="Tahoma" w:cs="Tahoma"/>
      <w:lang w:eastAsia="en-US"/>
    </w:rPr>
  </w:style>
  <w:style w:type="paragraph" w:customStyle="1" w:styleId="33">
    <w:name w:val="Επικεφαλίδα #3"/>
    <w:basedOn w:val="a"/>
    <w:link w:val="32"/>
    <w:rsid w:val="00122542"/>
    <w:pPr>
      <w:widowControl w:val="0"/>
      <w:shd w:val="clear" w:color="auto" w:fill="FFFFFF"/>
      <w:spacing w:before="180" w:after="180" w:line="264" w:lineRule="exact"/>
      <w:jc w:val="center"/>
      <w:outlineLvl w:val="2"/>
    </w:pPr>
    <w:rPr>
      <w:rFonts w:ascii="Tahoma" w:eastAsia="Tahoma" w:hAnsi="Tahoma" w:cs="Tahoma"/>
      <w:b/>
      <w:bCs/>
      <w:sz w:val="21"/>
      <w:szCs w:val="21"/>
      <w:lang w:eastAsia="en-US"/>
    </w:rPr>
  </w:style>
  <w:style w:type="character" w:customStyle="1" w:styleId="2AngsanaUPC160">
    <w:name w:val="Σώμα κειμένου (2) + AngsanaUPC;16 στ.;Διάστιχο 0 στ."/>
    <w:rsid w:val="00122542"/>
    <w:rPr>
      <w:rFonts w:ascii="AngsanaUPC" w:eastAsia="AngsanaUPC" w:hAnsi="AngsanaUPC" w:cs="AngsanaUPC"/>
      <w:b w:val="0"/>
      <w:bCs w:val="0"/>
      <w:i w:val="0"/>
      <w:iCs w:val="0"/>
      <w:smallCaps w:val="0"/>
      <w:strike w:val="0"/>
      <w:color w:val="000000"/>
      <w:spacing w:val="-10"/>
      <w:w w:val="100"/>
      <w:position w:val="0"/>
      <w:sz w:val="32"/>
      <w:szCs w:val="32"/>
      <w:u w:val="none"/>
      <w:lang w:val="el-GR" w:eastAsia="el-GR" w:bidi="el-GR"/>
    </w:rPr>
  </w:style>
  <w:style w:type="character" w:customStyle="1" w:styleId="2FranklinGothicDemi95">
    <w:name w:val="Σώμα κειμένου (2) + Franklin Gothic Demi;9;5 στ."/>
    <w:rsid w:val="00122542"/>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el-GR" w:eastAsia="el-GR" w:bidi="el-GR"/>
    </w:rPr>
  </w:style>
  <w:style w:type="character" w:customStyle="1" w:styleId="25">
    <w:name w:val="Επικεφαλίδα #2_"/>
    <w:link w:val="26"/>
    <w:rsid w:val="00122542"/>
    <w:rPr>
      <w:rFonts w:ascii="Tahoma" w:eastAsia="Tahoma" w:hAnsi="Tahoma" w:cs="Tahoma"/>
      <w:b/>
      <w:bCs/>
      <w:shd w:val="clear" w:color="auto" w:fill="FFFFFF"/>
    </w:rPr>
  </w:style>
  <w:style w:type="paragraph" w:customStyle="1" w:styleId="26">
    <w:name w:val="Επικεφαλίδα #2"/>
    <w:basedOn w:val="a"/>
    <w:link w:val="25"/>
    <w:rsid w:val="00122542"/>
    <w:pPr>
      <w:widowControl w:val="0"/>
      <w:shd w:val="clear" w:color="auto" w:fill="FFFFFF"/>
      <w:spacing w:after="0" w:line="0" w:lineRule="atLeast"/>
      <w:outlineLvl w:val="1"/>
    </w:pPr>
    <w:rPr>
      <w:rFonts w:ascii="Tahoma" w:eastAsia="Tahoma" w:hAnsi="Tahoma" w:cs="Tahoma"/>
      <w:b/>
      <w:bCs/>
      <w:lang w:eastAsia="en-US"/>
    </w:rPr>
  </w:style>
  <w:style w:type="character" w:customStyle="1" w:styleId="2105">
    <w:name w:val="Σώμα κειμένου (2) + 10;5 στ.;Έντονη γραφή"/>
    <w:rsid w:val="00122542"/>
    <w:rPr>
      <w:rFonts w:ascii="Tahoma" w:eastAsia="Tahoma" w:hAnsi="Tahoma" w:cs="Tahoma"/>
      <w:b/>
      <w:bCs/>
      <w:i w:val="0"/>
      <w:iCs w:val="0"/>
      <w:smallCaps w:val="0"/>
      <w:strike w:val="0"/>
      <w:color w:val="000000"/>
      <w:spacing w:val="0"/>
      <w:w w:val="100"/>
      <w:position w:val="0"/>
      <w:sz w:val="21"/>
      <w:szCs w:val="21"/>
      <w:u w:val="none"/>
      <w:lang w:val="el-GR" w:eastAsia="el-GR" w:bidi="el-GR"/>
    </w:rPr>
  </w:style>
  <w:style w:type="character" w:customStyle="1" w:styleId="34">
    <w:name w:val="Λεζάντα πίνακα (3)_"/>
    <w:link w:val="35"/>
    <w:rsid w:val="00122542"/>
    <w:rPr>
      <w:rFonts w:ascii="Franklin Gothic Demi" w:eastAsia="Franklin Gothic Demi" w:hAnsi="Franklin Gothic Demi"/>
      <w:shd w:val="clear" w:color="auto" w:fill="FFFFFF"/>
    </w:rPr>
  </w:style>
  <w:style w:type="character" w:customStyle="1" w:styleId="2FranklinGothicDemi">
    <w:name w:val="Σώμα κειμένου (2) + Franklin Gothic Demi"/>
    <w:rsid w:val="00122542"/>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el-GR" w:eastAsia="el-GR" w:bidi="el-GR"/>
    </w:rPr>
  </w:style>
  <w:style w:type="character" w:customStyle="1" w:styleId="29">
    <w:name w:val="Σώμα κειμένου (2) + 9 στ."/>
    <w:rsid w:val="00122542"/>
    <w:rPr>
      <w:rFonts w:ascii="Tahoma" w:eastAsia="Tahoma" w:hAnsi="Tahoma" w:cs="Tahoma"/>
      <w:b w:val="0"/>
      <w:bCs w:val="0"/>
      <w:i w:val="0"/>
      <w:iCs w:val="0"/>
      <w:smallCaps w:val="0"/>
      <w:strike w:val="0"/>
      <w:color w:val="000000"/>
      <w:spacing w:val="0"/>
      <w:w w:val="100"/>
      <w:position w:val="0"/>
      <w:sz w:val="18"/>
      <w:szCs w:val="18"/>
      <w:u w:val="none"/>
      <w:lang w:val="el-GR" w:eastAsia="el-GR" w:bidi="el-GR"/>
    </w:rPr>
  </w:style>
  <w:style w:type="paragraph" w:customStyle="1" w:styleId="35">
    <w:name w:val="Λεζάντα πίνακα (3)"/>
    <w:basedOn w:val="a"/>
    <w:link w:val="34"/>
    <w:rsid w:val="00122542"/>
    <w:pPr>
      <w:widowControl w:val="0"/>
      <w:shd w:val="clear" w:color="auto" w:fill="FFFFFF"/>
      <w:spacing w:after="0" w:line="235" w:lineRule="exact"/>
      <w:jc w:val="center"/>
    </w:pPr>
    <w:rPr>
      <w:rFonts w:ascii="Franklin Gothic Demi" w:eastAsia="Franklin Gothic Demi" w:hAnsi="Franklin Gothic Demi"/>
      <w:lang w:eastAsia="en-US"/>
    </w:rPr>
  </w:style>
  <w:style w:type="character" w:customStyle="1" w:styleId="36">
    <w:name w:val="Σώμα κειμένου (3)_"/>
    <w:link w:val="37"/>
    <w:rsid w:val="00122542"/>
    <w:rPr>
      <w:rFonts w:ascii="Tahoma" w:eastAsia="Tahoma" w:hAnsi="Tahoma"/>
      <w:b/>
      <w:bCs/>
      <w:sz w:val="21"/>
      <w:szCs w:val="21"/>
      <w:shd w:val="clear" w:color="auto" w:fill="FFFFFF"/>
    </w:rPr>
  </w:style>
  <w:style w:type="character" w:customStyle="1" w:styleId="27">
    <w:name w:val="Λεζάντα εικόνας (2)_"/>
    <w:link w:val="28"/>
    <w:rsid w:val="00122542"/>
    <w:rPr>
      <w:rFonts w:ascii="Tahoma" w:eastAsia="Tahoma" w:hAnsi="Tahoma"/>
      <w:b/>
      <w:bCs/>
      <w:sz w:val="21"/>
      <w:szCs w:val="21"/>
      <w:shd w:val="clear" w:color="auto" w:fill="FFFFFF"/>
    </w:rPr>
  </w:style>
  <w:style w:type="character" w:customStyle="1" w:styleId="220">
    <w:name w:val="Σώμα κειμένου (2) + Διάστιχο 2 στ."/>
    <w:rsid w:val="00122542"/>
    <w:rPr>
      <w:rFonts w:ascii="Tahoma" w:eastAsia="Tahoma" w:hAnsi="Tahoma" w:cs="Tahoma"/>
      <w:b w:val="0"/>
      <w:bCs w:val="0"/>
      <w:i w:val="0"/>
      <w:iCs w:val="0"/>
      <w:smallCaps w:val="0"/>
      <w:strike w:val="0"/>
      <w:color w:val="000000"/>
      <w:spacing w:val="40"/>
      <w:w w:val="100"/>
      <w:position w:val="0"/>
      <w:sz w:val="22"/>
      <w:szCs w:val="22"/>
      <w:u w:val="none"/>
      <w:lang w:val="el-GR" w:eastAsia="el-GR" w:bidi="el-GR"/>
    </w:rPr>
  </w:style>
  <w:style w:type="paragraph" w:customStyle="1" w:styleId="37">
    <w:name w:val="Σώμα κειμένου (3)"/>
    <w:basedOn w:val="a"/>
    <w:link w:val="36"/>
    <w:rsid w:val="00122542"/>
    <w:pPr>
      <w:widowControl w:val="0"/>
      <w:shd w:val="clear" w:color="auto" w:fill="FFFFFF"/>
      <w:spacing w:after="180" w:line="235" w:lineRule="exact"/>
      <w:ind w:hanging="1680"/>
    </w:pPr>
    <w:rPr>
      <w:rFonts w:ascii="Tahoma" w:eastAsia="Tahoma" w:hAnsi="Tahoma"/>
      <w:b/>
      <w:bCs/>
      <w:sz w:val="21"/>
      <w:szCs w:val="21"/>
      <w:lang w:eastAsia="en-US"/>
    </w:rPr>
  </w:style>
  <w:style w:type="paragraph" w:customStyle="1" w:styleId="28">
    <w:name w:val="Λεζάντα εικόνας (2)"/>
    <w:basedOn w:val="a"/>
    <w:link w:val="27"/>
    <w:rsid w:val="00122542"/>
    <w:pPr>
      <w:widowControl w:val="0"/>
      <w:shd w:val="clear" w:color="auto" w:fill="FFFFFF"/>
      <w:spacing w:after="60" w:line="0" w:lineRule="atLeast"/>
    </w:pPr>
    <w:rPr>
      <w:rFonts w:ascii="Tahoma" w:eastAsia="Tahoma" w:hAnsi="Tahoma"/>
      <w:b/>
      <w:bCs/>
      <w:sz w:val="21"/>
      <w:szCs w:val="21"/>
      <w:lang w:eastAsia="en-US"/>
    </w:rPr>
  </w:style>
  <w:style w:type="paragraph" w:styleId="af0">
    <w:name w:val="Body Text Indent"/>
    <w:basedOn w:val="a"/>
    <w:link w:val="Char6"/>
    <w:unhideWhenUsed/>
    <w:rsid w:val="00122542"/>
    <w:pPr>
      <w:spacing w:after="120"/>
      <w:ind w:left="283"/>
    </w:pPr>
    <w:rPr>
      <w:rFonts w:ascii="Calibri" w:eastAsia="Arial Unicode MS" w:hAnsi="Calibri" w:cs="Calibri"/>
      <w:lang w:eastAsia="en-US"/>
    </w:rPr>
  </w:style>
  <w:style w:type="character" w:customStyle="1" w:styleId="Char6">
    <w:name w:val="Σώμα κείμενου με εσοχή Char"/>
    <w:basedOn w:val="a0"/>
    <w:link w:val="af0"/>
    <w:rsid w:val="00122542"/>
    <w:rPr>
      <w:rFonts w:ascii="Calibri" w:eastAsia="Arial Unicode MS" w:hAnsi="Calibri" w:cs="Calibri"/>
    </w:rPr>
  </w:style>
  <w:style w:type="character" w:customStyle="1" w:styleId="CharChar30">
    <w:name w:val="Char Char3"/>
    <w:rsid w:val="00122542"/>
    <w:rPr>
      <w:rFonts w:ascii="Calibri" w:eastAsia="Arial Unicode MS" w:hAnsi="Calibri" w:cs="Calibri"/>
      <w:sz w:val="22"/>
      <w:szCs w:val="22"/>
      <w:lang w:eastAsia="en-US"/>
    </w:rPr>
  </w:style>
  <w:style w:type="character" w:styleId="-0">
    <w:name w:val="FollowedHyperlink"/>
    <w:uiPriority w:val="99"/>
    <w:semiHidden/>
    <w:unhideWhenUsed/>
    <w:rsid w:val="00122542"/>
    <w:rPr>
      <w:color w:val="954F72"/>
      <w:u w:val="single"/>
    </w:rPr>
  </w:style>
  <w:style w:type="paragraph" w:customStyle="1" w:styleId="msonormal0">
    <w:name w:val="msonormal"/>
    <w:basedOn w:val="a"/>
    <w:rsid w:val="00122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12254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
    <w:rsid w:val="00122542"/>
    <w:pPr>
      <w:pBdr>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122542"/>
    <w:pPr>
      <w:pBdr>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122542"/>
    <w:pPr>
      <w:pBdr>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12254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12254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D5156"/>
      <w:sz w:val="20"/>
      <w:szCs w:val="20"/>
    </w:rPr>
  </w:style>
  <w:style w:type="paragraph" w:customStyle="1" w:styleId="xl82">
    <w:name w:val="xl82"/>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F1111"/>
      <w:sz w:val="20"/>
      <w:szCs w:val="20"/>
    </w:rPr>
  </w:style>
  <w:style w:type="paragraph" w:customStyle="1" w:styleId="xl83">
    <w:name w:val="xl83"/>
    <w:basedOn w:val="a"/>
    <w:rsid w:val="0012254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7">
    <w:name w:val="xl87"/>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8">
    <w:name w:val="xl88"/>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0"/>
      <w:szCs w:val="20"/>
      <w:u w:val="single"/>
    </w:rPr>
  </w:style>
  <w:style w:type="paragraph" w:customStyle="1" w:styleId="xl89">
    <w:name w:val="xl89"/>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122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3">
    <w:name w:val="xl93"/>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12529"/>
      <w:sz w:val="20"/>
      <w:szCs w:val="20"/>
    </w:rPr>
  </w:style>
  <w:style w:type="paragraph" w:customStyle="1" w:styleId="xl96">
    <w:name w:val="xl96"/>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12254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12254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
    <w:rsid w:val="00122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numbering" w:customStyle="1" w:styleId="38">
    <w:name w:val="Χωρίς λίστα3"/>
    <w:next w:val="a2"/>
    <w:uiPriority w:val="99"/>
    <w:semiHidden/>
    <w:unhideWhenUsed/>
    <w:rsid w:val="00A54AB8"/>
  </w:style>
  <w:style w:type="paragraph" w:styleId="2a">
    <w:name w:val="Body Text Indent 2"/>
    <w:basedOn w:val="a"/>
    <w:link w:val="2Char0"/>
    <w:rsid w:val="00A54AB8"/>
    <w:pPr>
      <w:spacing w:after="0" w:line="240" w:lineRule="auto"/>
      <w:ind w:firstLine="720"/>
    </w:pPr>
    <w:rPr>
      <w:rFonts w:ascii="Arial" w:eastAsia="Times New Roman" w:hAnsi="Arial" w:cs="Times New Roman"/>
      <w:sz w:val="24"/>
      <w:szCs w:val="20"/>
    </w:rPr>
  </w:style>
  <w:style w:type="character" w:customStyle="1" w:styleId="2Char0">
    <w:name w:val="Σώμα κείμενου με εσοχή 2 Char"/>
    <w:basedOn w:val="a0"/>
    <w:link w:val="2a"/>
    <w:rsid w:val="00A54AB8"/>
    <w:rPr>
      <w:rFonts w:ascii="Arial" w:eastAsia="Times New Roman" w:hAnsi="Arial" w:cs="Times New Roman"/>
      <w:sz w:val="24"/>
      <w:szCs w:val="20"/>
      <w:lang w:eastAsia="el-GR"/>
    </w:rPr>
  </w:style>
  <w:style w:type="paragraph" w:styleId="af1">
    <w:name w:val="No Spacing"/>
    <w:uiPriority w:val="1"/>
    <w:qFormat/>
    <w:rsid w:val="00A54AB8"/>
    <w:pPr>
      <w:spacing w:after="0" w:line="240" w:lineRule="auto"/>
    </w:pPr>
    <w:rPr>
      <w:rFonts w:ascii="Calibri" w:eastAsia="Times New Roman" w:hAnsi="Calibri" w:cs="Calibri"/>
    </w:rPr>
  </w:style>
  <w:style w:type="paragraph" w:customStyle="1" w:styleId="xl65">
    <w:name w:val="xl65"/>
    <w:basedOn w:val="a"/>
    <w:rsid w:val="00A73DEB"/>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66">
    <w:name w:val="xl66"/>
    <w:basedOn w:val="a"/>
    <w:rsid w:val="00A73DEB"/>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character" w:customStyle="1" w:styleId="tabletxt">
    <w:name w:val="tabletxt"/>
    <w:basedOn w:val="a0"/>
    <w:rsid w:val="005A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85731">
      <w:bodyDiv w:val="1"/>
      <w:marLeft w:val="0"/>
      <w:marRight w:val="0"/>
      <w:marTop w:val="0"/>
      <w:marBottom w:val="0"/>
      <w:divBdr>
        <w:top w:val="none" w:sz="0" w:space="0" w:color="auto"/>
        <w:left w:val="none" w:sz="0" w:space="0" w:color="auto"/>
        <w:bottom w:val="none" w:sz="0" w:space="0" w:color="auto"/>
        <w:right w:val="none" w:sz="0" w:space="0" w:color="auto"/>
      </w:divBdr>
    </w:div>
    <w:div w:id="751901615">
      <w:bodyDiv w:val="1"/>
      <w:marLeft w:val="0"/>
      <w:marRight w:val="0"/>
      <w:marTop w:val="0"/>
      <w:marBottom w:val="0"/>
      <w:divBdr>
        <w:top w:val="none" w:sz="0" w:space="0" w:color="auto"/>
        <w:left w:val="none" w:sz="0" w:space="0" w:color="auto"/>
        <w:bottom w:val="none" w:sz="0" w:space="0" w:color="auto"/>
        <w:right w:val="none" w:sz="0" w:space="0" w:color="auto"/>
      </w:divBdr>
    </w:div>
    <w:div w:id="858006934">
      <w:bodyDiv w:val="1"/>
      <w:marLeft w:val="0"/>
      <w:marRight w:val="0"/>
      <w:marTop w:val="0"/>
      <w:marBottom w:val="0"/>
      <w:divBdr>
        <w:top w:val="none" w:sz="0" w:space="0" w:color="auto"/>
        <w:left w:val="none" w:sz="0" w:space="0" w:color="auto"/>
        <w:bottom w:val="none" w:sz="0" w:space="0" w:color="auto"/>
        <w:right w:val="none" w:sz="0" w:space="0" w:color="auto"/>
      </w:divBdr>
    </w:div>
    <w:div w:id="12174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02A5-7CA7-43C5-BD8F-1A583B2F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4554</Words>
  <Characters>24597</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dc:creator>
  <cp:keywords/>
  <dc:description/>
  <cp:lastModifiedBy>user</cp:lastModifiedBy>
  <cp:revision>4</cp:revision>
  <cp:lastPrinted>2023-05-08T11:01:00Z</cp:lastPrinted>
  <dcterms:created xsi:type="dcterms:W3CDTF">2023-11-15T10:16:00Z</dcterms:created>
  <dcterms:modified xsi:type="dcterms:W3CDTF">2023-11-15T10:17:00Z</dcterms:modified>
</cp:coreProperties>
</file>