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Pr="009E5AB3" w:rsidRDefault="004B1EC8" w:rsidP="004B1EC8">
            <w:pPr>
              <w:ind w:right="-6878"/>
              <w:rPr>
                <w:rFonts w:ascii="Book Antiqua" w:hAnsi="Book Antiqua" w:cs="Arial"/>
                <w:b/>
                <w:sz w:val="20"/>
                <w:szCs w:val="22"/>
              </w:rPr>
            </w:pP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Αρμόδια Επιτροπή Αξιολόγησης του Γνωστικού Αντικειμένου </w:t>
            </w:r>
            <w:r w:rsidR="00D64B9C"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με </w:t>
            </w:r>
            <w:proofErr w:type="spellStart"/>
            <w:r w:rsidR="00D64B9C" w:rsidRPr="009E5AB3">
              <w:rPr>
                <w:rFonts w:ascii="Book Antiqua" w:hAnsi="Book Antiqua" w:cs="Arial"/>
                <w:b/>
                <w:sz w:val="20"/>
                <w:szCs w:val="22"/>
              </w:rPr>
              <w:t>αρίθμ</w:t>
            </w:r>
            <w:proofErr w:type="spellEnd"/>
            <w:r w:rsidR="00D64B9C" w:rsidRPr="009E5AB3">
              <w:rPr>
                <w:rFonts w:ascii="Book Antiqua" w:hAnsi="Book Antiqua" w:cs="Arial"/>
                <w:b/>
                <w:sz w:val="20"/>
                <w:szCs w:val="22"/>
              </w:rPr>
              <w:t>. θέσης</w:t>
            </w: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 </w:t>
            </w:r>
            <w:r w:rsidRPr="009E5AB3">
              <w:rPr>
                <w:rFonts w:ascii="Book Antiqua" w:hAnsi="Book Antiqua" w:cs="Arial"/>
                <w:b/>
                <w:sz w:val="20"/>
                <w:szCs w:val="22"/>
                <w:highlight w:val="yellow"/>
              </w:rPr>
              <w:t>…..</w:t>
            </w: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 του</w:t>
            </w:r>
          </w:p>
          <w:p w14:paraId="101837D2" w14:textId="758F5150" w:rsidR="0078724C" w:rsidRPr="009E5AB3" w:rsidRDefault="004B1EC8" w:rsidP="00D64B9C">
            <w:pPr>
              <w:ind w:right="-6878"/>
              <w:rPr>
                <w:rFonts w:ascii="Arial" w:hAnsi="Arial" w:cs="Arial"/>
                <w:b/>
                <w:sz w:val="20"/>
              </w:rPr>
            </w:pP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>Τμήματος</w:t>
            </w:r>
            <w:r w:rsidR="00D64B9C"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 </w:t>
            </w: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 </w:t>
            </w:r>
            <w:r w:rsidR="009E5AB3" w:rsidRPr="009E5AB3">
              <w:rPr>
                <w:rFonts w:ascii="Book Antiqua" w:hAnsi="Book Antiqua" w:cs="Arial"/>
                <w:b/>
                <w:sz w:val="20"/>
                <w:szCs w:val="22"/>
              </w:rPr>
              <w:t>Μηχανικών Ηλεκτρονικών Υπολογιστών και Πληροφορικής</w:t>
            </w:r>
            <w:r w:rsidRPr="009E5AB3">
              <w:rPr>
                <w:rFonts w:ascii="Book Antiqua" w:hAnsi="Book Antiqua" w:cs="Arial"/>
                <w:b/>
                <w:sz w:val="20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9E5AB3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EE7B90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Αναγνωστοπούλου Αναστασία</cp:lastModifiedBy>
  <cp:revision>3</cp:revision>
  <cp:lastPrinted>2023-12-20T09:05:00Z</cp:lastPrinted>
  <dcterms:created xsi:type="dcterms:W3CDTF">2025-07-25T08:45:00Z</dcterms:created>
  <dcterms:modified xsi:type="dcterms:W3CDTF">2025-07-25T10:16:00Z</dcterms:modified>
</cp:coreProperties>
</file>