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F8D8" w14:textId="2508BAD2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7EF7DCDD" w14:textId="77777777" w:rsidR="00204A36" w:rsidRDefault="00204A36" w:rsidP="00F61FBB">
      <w:pPr>
        <w:ind w:left="142"/>
      </w:pPr>
    </w:p>
    <w:tbl>
      <w:tblPr>
        <w:tblW w:w="15314" w:type="dxa"/>
        <w:tblInd w:w="472" w:type="dxa"/>
        <w:tblLook w:val="04A0" w:firstRow="1" w:lastRow="0" w:firstColumn="1" w:lastColumn="0" w:noHBand="0" w:noVBand="1"/>
      </w:tblPr>
      <w:tblGrid>
        <w:gridCol w:w="578"/>
        <w:gridCol w:w="3294"/>
        <w:gridCol w:w="1519"/>
        <w:gridCol w:w="1023"/>
        <w:gridCol w:w="1625"/>
        <w:gridCol w:w="1925"/>
        <w:gridCol w:w="1906"/>
        <w:gridCol w:w="1747"/>
        <w:gridCol w:w="1697"/>
      </w:tblGrid>
      <w:tr w:rsidR="00F440C7" w:rsidRPr="00F440C7" w14:paraId="64337A9F" w14:textId="77777777" w:rsidTr="00436AFE">
        <w:trPr>
          <w:trHeight w:val="795"/>
        </w:trPr>
        <w:tc>
          <w:tcPr>
            <w:tcW w:w="15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45AA331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  <w:t>Τμήμα: Επιστημών της Εκπαίδευσης και της Αγωγής στην Προσχολική Ηλικία</w:t>
            </w:r>
          </w:p>
        </w:tc>
      </w:tr>
      <w:tr w:rsidR="00F440C7" w:rsidRPr="00F440C7" w14:paraId="44165639" w14:textId="77777777" w:rsidTr="00436AFE">
        <w:trPr>
          <w:trHeight w:val="855"/>
        </w:trPr>
        <w:tc>
          <w:tcPr>
            <w:tcW w:w="3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40E37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Θέσεις που έχουν κατανεμηθεί στο Τμήμα με Απόφαση Συγκλήτου</w:t>
            </w: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 για το χειμερινό εξάμηνο 2026-2027: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D20F67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9777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A126" w14:textId="77777777" w:rsidR="00F440C7" w:rsidRPr="00F440C7" w:rsidRDefault="00F440C7" w:rsidP="00F4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FE75" w14:textId="77777777" w:rsidR="00F440C7" w:rsidRPr="00F440C7" w:rsidRDefault="00F440C7" w:rsidP="00F4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88534" w14:textId="77777777" w:rsidR="00F440C7" w:rsidRPr="00F440C7" w:rsidRDefault="00F440C7" w:rsidP="00F4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E64B" w14:textId="77777777" w:rsidR="00F440C7" w:rsidRPr="00F440C7" w:rsidRDefault="00F440C7" w:rsidP="00F4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1B33F" w14:textId="77777777" w:rsidR="00F440C7" w:rsidRPr="00F440C7" w:rsidRDefault="00F440C7" w:rsidP="00F4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F440C7" w:rsidRPr="00F440C7" w14:paraId="39F7DB5A" w14:textId="77777777" w:rsidTr="00436AFE">
        <w:trPr>
          <w:trHeight w:val="570"/>
        </w:trPr>
        <w:tc>
          <w:tcPr>
            <w:tcW w:w="153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6967C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χειμερινού εξαμήνου</w:t>
            </w: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2025-2026:</w:t>
            </w:r>
          </w:p>
        </w:tc>
      </w:tr>
      <w:tr w:rsidR="00F440C7" w:rsidRPr="00F440C7" w14:paraId="650465FF" w14:textId="77777777" w:rsidTr="00436AFE">
        <w:trPr>
          <w:trHeight w:val="12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F065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57B0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  <w:r w:rsidRPr="00F440C7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E4AA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0C8B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038F0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5468C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5056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F440C7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C729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F440C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5A85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F440C7" w:rsidRPr="00F440C7" w14:paraId="0062B9B2" w14:textId="77777777" w:rsidTr="00436AFE">
        <w:trPr>
          <w:trHeight w:val="600"/>
        </w:trPr>
        <w:tc>
          <w:tcPr>
            <w:tcW w:w="15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4C9E4FD" w14:textId="2CB46F0B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Θέση 1: Γνωστικό Αντικείμενο:  </w:t>
            </w:r>
            <w:r w:rsidR="00436AFE"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Αισθητική</w:t>
            </w: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Θεωρία  και  Αγωγή</w:t>
            </w:r>
          </w:p>
        </w:tc>
      </w:tr>
      <w:tr w:rsidR="00F440C7" w:rsidRPr="00F440C7" w14:paraId="0D036380" w14:textId="77777777" w:rsidTr="00436AF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97D6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D319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Ιστορία Τέχνης Ι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2C97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73C6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4161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06E5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652B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04B4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3E50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Πλήρης</w:t>
            </w:r>
          </w:p>
        </w:tc>
      </w:tr>
      <w:tr w:rsidR="00F440C7" w:rsidRPr="00F440C7" w14:paraId="28024320" w14:textId="77777777" w:rsidTr="00436AF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D035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6FA0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Αισθητικές Θεωρίες και Αγωγή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15F5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20C3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9AA1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D865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8697" w14:textId="77777777" w:rsidR="00F440C7" w:rsidRPr="00F440C7" w:rsidRDefault="00F440C7" w:rsidP="00F44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F440C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17EA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234D" w14:textId="77777777" w:rsidR="00F440C7" w:rsidRPr="00F440C7" w:rsidRDefault="00F440C7" w:rsidP="00F44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</w:tbl>
    <w:p w14:paraId="350CE306" w14:textId="77777777" w:rsidR="00F440C7" w:rsidRDefault="00F440C7" w:rsidP="00F61FBB">
      <w:pPr>
        <w:ind w:left="142"/>
      </w:pPr>
    </w:p>
    <w:sectPr w:rsidR="00F440C7" w:rsidSect="00204A36">
      <w:pgSz w:w="16838" w:h="11906" w:orient="landscape"/>
      <w:pgMar w:top="568" w:right="14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73495"/>
    <w:rsid w:val="00090CC9"/>
    <w:rsid w:val="00137007"/>
    <w:rsid w:val="00204A36"/>
    <w:rsid w:val="002116ED"/>
    <w:rsid w:val="00271E08"/>
    <w:rsid w:val="002858AE"/>
    <w:rsid w:val="002F49D0"/>
    <w:rsid w:val="00363551"/>
    <w:rsid w:val="003A3C3E"/>
    <w:rsid w:val="00436AFE"/>
    <w:rsid w:val="00484B3A"/>
    <w:rsid w:val="0082278B"/>
    <w:rsid w:val="008F67A9"/>
    <w:rsid w:val="009E7E46"/>
    <w:rsid w:val="00AD391E"/>
    <w:rsid w:val="00B87D58"/>
    <w:rsid w:val="00CB74C5"/>
    <w:rsid w:val="00DF0DB6"/>
    <w:rsid w:val="00EE0947"/>
    <w:rsid w:val="00F440C7"/>
    <w:rsid w:val="00F6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Χαραλαμπακοπούλου Αικατερίνη</cp:lastModifiedBy>
  <cp:revision>2</cp:revision>
  <dcterms:created xsi:type="dcterms:W3CDTF">2026-07-27T11:40:00Z</dcterms:created>
  <dcterms:modified xsi:type="dcterms:W3CDTF">2026-07-27T11:40:00Z</dcterms:modified>
</cp:coreProperties>
</file>